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3A9F1" w14:textId="7673375B" w:rsidR="001C2D4B" w:rsidRDefault="001C2D4B"/>
    <w:p w14:paraId="4AC69EFB" w14:textId="77777777" w:rsidR="00EF3D4B" w:rsidRPr="00EF3D4B" w:rsidRDefault="00EF3D4B" w:rsidP="00EF3D4B"/>
    <w:p w14:paraId="40F4D465" w14:textId="77777777" w:rsidR="00EF3D4B" w:rsidRDefault="00EF3D4B" w:rsidP="00EF3D4B"/>
    <w:p w14:paraId="6516AECE" w14:textId="77777777" w:rsidR="00EF3D4B" w:rsidRDefault="00EF3D4B" w:rsidP="00EF3D4B"/>
    <w:p w14:paraId="052CDF1C" w14:textId="77777777" w:rsidR="008D4145" w:rsidRDefault="008D4145" w:rsidP="008D4145">
      <w:pPr>
        <w:tabs>
          <w:tab w:val="left" w:pos="2173"/>
        </w:tabs>
      </w:pPr>
    </w:p>
    <w:p w14:paraId="03E2DCF4" w14:textId="77777777" w:rsidR="008D4145" w:rsidRDefault="008D4145" w:rsidP="008D4145">
      <w:pPr>
        <w:tabs>
          <w:tab w:val="left" w:pos="2173"/>
        </w:tabs>
      </w:pPr>
    </w:p>
    <w:p w14:paraId="7C3D422D" w14:textId="77777777" w:rsidR="008D4145" w:rsidRDefault="008D4145" w:rsidP="008D4145">
      <w:pPr>
        <w:tabs>
          <w:tab w:val="left" w:pos="2173"/>
        </w:tabs>
      </w:pPr>
    </w:p>
    <w:p w14:paraId="61DC3BD6" w14:textId="77777777" w:rsidR="008D4145" w:rsidRDefault="008D4145" w:rsidP="008D4145">
      <w:pPr>
        <w:tabs>
          <w:tab w:val="left" w:pos="2173"/>
        </w:tabs>
      </w:pPr>
    </w:p>
    <w:p w14:paraId="1828F3CB" w14:textId="77777777" w:rsidR="008D4145" w:rsidRDefault="008D4145" w:rsidP="008D4145">
      <w:pPr>
        <w:tabs>
          <w:tab w:val="left" w:pos="2173"/>
        </w:tabs>
      </w:pPr>
    </w:p>
    <w:p w14:paraId="0D91D81E" w14:textId="77777777" w:rsidR="006F2B11" w:rsidRPr="00FB2DCE" w:rsidRDefault="006F2B11" w:rsidP="003A39FF">
      <w:pPr>
        <w:tabs>
          <w:tab w:val="left" w:pos="2173"/>
        </w:tabs>
        <w:rPr>
          <w:rFonts w:ascii="Times New Roman" w:hAnsi="Times New Roman" w:cs="Times New Roman"/>
        </w:rPr>
      </w:pPr>
    </w:p>
    <w:p w14:paraId="0D2A9E2D" w14:textId="77777777" w:rsidR="00FB2DCE" w:rsidRDefault="00FB2DCE" w:rsidP="003A39FF">
      <w:pPr>
        <w:tabs>
          <w:tab w:val="left" w:pos="2173"/>
        </w:tabs>
        <w:rPr>
          <w:rFonts w:ascii="Times New Roman" w:hAnsi="Times New Roman" w:cs="Times New Roman"/>
        </w:rPr>
      </w:pPr>
    </w:p>
    <w:p w14:paraId="0AA266D4" w14:textId="22556033" w:rsidR="00FB1359" w:rsidRDefault="00FB1359" w:rsidP="00FB135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Lp minister pr Liisa-Ly Pakosta </w:t>
      </w:r>
      <w:r>
        <w:rPr>
          <w:rStyle w:val="eop"/>
          <w:rFonts w:eastAsiaTheme="majorEastAsia"/>
        </w:rPr>
        <w:t> </w:t>
      </w:r>
    </w:p>
    <w:p w14:paraId="134F8286" w14:textId="77777777" w:rsidR="00FB1359" w:rsidRDefault="00FB1359" w:rsidP="00FB135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Justiitsministeerium </w:t>
      </w:r>
      <w:r>
        <w:rPr>
          <w:rStyle w:val="eop"/>
          <w:rFonts w:eastAsiaTheme="majorEastAsia"/>
        </w:rPr>
        <w:t> </w:t>
      </w:r>
    </w:p>
    <w:p w14:paraId="6C4F084C" w14:textId="77777777" w:rsidR="00FB1359" w:rsidRDefault="00FB1359" w:rsidP="00FB135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Suur-Ameerika 1</w:t>
      </w:r>
      <w:r>
        <w:rPr>
          <w:rStyle w:val="eop"/>
          <w:rFonts w:eastAsiaTheme="majorEastAsia"/>
        </w:rPr>
        <w:t> </w:t>
      </w:r>
    </w:p>
    <w:p w14:paraId="2EFE3F9A" w14:textId="737C87CC" w:rsidR="00FB1359" w:rsidRDefault="00FB1359" w:rsidP="00FB135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10122 TALLINN                                                                     Teie: 22.10.2024 nr 8-1/7554-1 </w:t>
      </w:r>
      <w:r>
        <w:rPr>
          <w:rStyle w:val="eop"/>
          <w:rFonts w:eastAsiaTheme="majorEastAsia"/>
        </w:rPr>
        <w:t> </w:t>
      </w:r>
    </w:p>
    <w:p w14:paraId="6ADAB150" w14:textId="460163B5" w:rsidR="00FB1359" w:rsidRDefault="00FB1359" w:rsidP="00FB135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i/>
          <w:iCs/>
        </w:rPr>
        <w:t xml:space="preserve">(saadetud e-posti teel)                                                             </w:t>
      </w:r>
      <w:r>
        <w:rPr>
          <w:rStyle w:val="normaltextrun"/>
          <w:rFonts w:eastAsiaTheme="majorEastAsia"/>
        </w:rPr>
        <w:t>Meie: 15.11.2024 nr 6-1/57-1</w:t>
      </w:r>
      <w:r>
        <w:rPr>
          <w:rStyle w:val="eop"/>
          <w:rFonts w:eastAsiaTheme="majorEastAsia"/>
        </w:rPr>
        <w:t> </w:t>
      </w:r>
    </w:p>
    <w:p w14:paraId="62D13702" w14:textId="77777777" w:rsidR="00FB1359" w:rsidRDefault="00FB1359" w:rsidP="00FB1359">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0F3825C4" w14:textId="77777777" w:rsidR="00FB1359" w:rsidRDefault="00FB1359" w:rsidP="00FB1359">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780D821A" w14:textId="77777777" w:rsidR="00FB1359" w:rsidRDefault="00FB1359" w:rsidP="00FB1359">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39451E99" w14:textId="77777777" w:rsidR="00FB1359" w:rsidRDefault="00FB1359" w:rsidP="00FB135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rPr>
        <w:t>Notarite Koja arvamus halduskohtumenetluse seadustiku muutmise eelnõu kohta</w:t>
      </w:r>
      <w:r>
        <w:rPr>
          <w:rStyle w:val="eop"/>
          <w:rFonts w:eastAsiaTheme="majorEastAsia"/>
        </w:rPr>
        <w:t> </w:t>
      </w:r>
    </w:p>
    <w:p w14:paraId="2BB3B6DD" w14:textId="77777777" w:rsidR="00FB1359" w:rsidRDefault="00FB1359" w:rsidP="00FB1359">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287B099D" w14:textId="77777777" w:rsidR="00FB1359" w:rsidRDefault="00FB1359" w:rsidP="00FB1359">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132C90E6" w14:textId="77777777" w:rsidR="00FB1359" w:rsidRDefault="00FB1359" w:rsidP="00FB135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Lugupeetud minister </w:t>
      </w:r>
      <w:r>
        <w:rPr>
          <w:rStyle w:val="eop"/>
          <w:rFonts w:eastAsiaTheme="majorEastAsia"/>
        </w:rPr>
        <w:t> </w:t>
      </w:r>
    </w:p>
    <w:p w14:paraId="2FBF7842" w14:textId="77777777" w:rsidR="00FB1359" w:rsidRDefault="00FB1359" w:rsidP="00FB1359">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5F75585D" w14:textId="77777777" w:rsidR="00FB1359" w:rsidRDefault="00FB1359" w:rsidP="00FB1359">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 xml:space="preserve">Täname teid võimaluse eest avaldada arvamust halduskohtumenetluse seadustiku muutmise ja sellega seonduvat teiste seaduste muutmise seaduse eelnõu </w:t>
      </w:r>
      <w:r>
        <w:rPr>
          <w:rStyle w:val="normaltextrun"/>
          <w:rFonts w:eastAsiaTheme="majorEastAsia"/>
          <w:i/>
          <w:iCs/>
        </w:rPr>
        <w:t>(edaspidi eelnõu)</w:t>
      </w:r>
      <w:r>
        <w:rPr>
          <w:rStyle w:val="normaltextrun"/>
          <w:rFonts w:eastAsiaTheme="majorEastAsia"/>
        </w:rPr>
        <w:t xml:space="preserve"> kohta. Esitame eelnõu kohta järgmise arvamuse. </w:t>
      </w:r>
      <w:r>
        <w:rPr>
          <w:rStyle w:val="eop"/>
          <w:rFonts w:eastAsiaTheme="majorEastAsia"/>
        </w:rPr>
        <w:t> </w:t>
      </w:r>
    </w:p>
    <w:p w14:paraId="33CBC034" w14:textId="77777777" w:rsidR="00FB1359" w:rsidRDefault="00FB1359" w:rsidP="00FB1359">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2A994B41" w14:textId="77777777" w:rsidR="00FB1359" w:rsidRDefault="00FB1359" w:rsidP="00FB135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rPr>
        <w:t>   I  Notariaadiseaduse muudatus</w:t>
      </w:r>
      <w:r>
        <w:rPr>
          <w:rStyle w:val="eop"/>
          <w:rFonts w:eastAsiaTheme="majorEastAsia"/>
        </w:rPr>
        <w:t> </w:t>
      </w:r>
    </w:p>
    <w:p w14:paraId="55E8D793" w14:textId="77777777" w:rsidR="00FB1359" w:rsidRDefault="00FB1359" w:rsidP="00FB1359">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rPr>
        <w:t> </w:t>
      </w:r>
    </w:p>
    <w:p w14:paraId="60A30FDF" w14:textId="77777777" w:rsidR="00FB1359" w:rsidRDefault="00FB1359" w:rsidP="00FB1359">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Eelnõu §-ga 9 on kavas muuta notariaadiseaduse § 3 lõiget 2</w:t>
      </w:r>
      <w:r>
        <w:rPr>
          <w:rStyle w:val="normaltextrun"/>
          <w:rFonts w:eastAsiaTheme="majorEastAsia"/>
          <w:sz w:val="19"/>
          <w:szCs w:val="19"/>
          <w:vertAlign w:val="superscript"/>
        </w:rPr>
        <w:t xml:space="preserve">4 </w:t>
      </w:r>
      <w:r>
        <w:rPr>
          <w:rStyle w:val="normaltextrun"/>
          <w:rFonts w:eastAsiaTheme="majorEastAsia"/>
        </w:rPr>
        <w:t>ja sõnastada see järgmiselt: </w:t>
      </w:r>
      <w:r>
        <w:rPr>
          <w:rStyle w:val="eop"/>
          <w:rFonts w:eastAsiaTheme="majorEastAsia"/>
        </w:rPr>
        <w:t> </w:t>
      </w:r>
    </w:p>
    <w:p w14:paraId="6AA4C64F" w14:textId="77777777" w:rsidR="00FB1359" w:rsidRDefault="00FB1359" w:rsidP="00FB1359">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“(2</w:t>
      </w:r>
      <w:r>
        <w:rPr>
          <w:rStyle w:val="normaltextrun"/>
          <w:rFonts w:eastAsiaTheme="majorEastAsia"/>
          <w:sz w:val="19"/>
          <w:szCs w:val="19"/>
          <w:vertAlign w:val="superscript"/>
        </w:rPr>
        <w:t>4</w:t>
      </w:r>
      <w:r>
        <w:rPr>
          <w:rStyle w:val="normaltextrun"/>
          <w:rFonts w:eastAsiaTheme="majorEastAsia"/>
        </w:rPr>
        <w:t>) Julgeolekuasutuse juhi nõudmisel annab notar Notarite Koja eestseisuse loal andmeid ametitoimingute kohta julgeolekuasutusele julgeolekuasutuste seaduse §-s 6 ja § 7 lõikes 1 sätestatud ülesannete täitmiseks. Loa andmine otsustatakse kirjalikult julgeolekuasutuse juhi põhjendatud kirjaliku taotluse alusel. Käesolevas lõikes sätestatut ei kohaldata käesoleva paragrahvi lõikes 3 nimetatud andmete avaldamisele.“</w:t>
      </w:r>
      <w:r>
        <w:rPr>
          <w:rStyle w:val="eop"/>
          <w:rFonts w:eastAsiaTheme="majorEastAsia"/>
        </w:rPr>
        <w:t> </w:t>
      </w:r>
    </w:p>
    <w:p w14:paraId="4E58BEE8" w14:textId="77777777" w:rsidR="00FB1359" w:rsidRDefault="00FB1359" w:rsidP="00FB1359">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rPr>
        <w:t> </w:t>
      </w:r>
    </w:p>
    <w:p w14:paraId="3DA0ADF0" w14:textId="77777777" w:rsidR="00FB1359" w:rsidRDefault="00FB1359" w:rsidP="00FB1359">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Eelnimetatud sätte kehtiva sõnastuse järgi on julgeolekuasutusele julgeolekuasutuste seaduse §-s 6 ja § 7 lõikes 1 sätestatud ülesannete täitmiseks notari poolt andmete väljastamiseks olnud vajalik halduskohtu luba. </w:t>
      </w:r>
      <w:r>
        <w:rPr>
          <w:rStyle w:val="eop"/>
          <w:rFonts w:eastAsiaTheme="majorEastAsia"/>
        </w:rPr>
        <w:t> </w:t>
      </w:r>
    </w:p>
    <w:p w14:paraId="583D99FE" w14:textId="77777777" w:rsidR="00FB1359" w:rsidRDefault="00FB1359" w:rsidP="00FB1359">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rPr>
        <w:t> </w:t>
      </w:r>
    </w:p>
    <w:p w14:paraId="4E497BE4" w14:textId="77777777" w:rsidR="00FB1359" w:rsidRDefault="00FB1359" w:rsidP="00FB1359">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Meie hinnangul tuleks eelnõus toodud muudatuse puhul laiemalt arvesse võtta õigusnõustajate saladuse hoidmise kohustust, mis kaitseb isikute õigust eraelu puutumatusele (Euroopa inimõiguste ja põhivabaduste kaitse konventsiooni artikkel 8, Eesti Vabariigi põhiseadus §-d 26 ja 33) ning õigust õiglasele kohtupidamisele ja kaitsele (Euroopa inimõiguste ja põhivabaduste kaitse konventsiooni artikkel 6, Eesti Vabariigi põhiseadus § 15), mis on kõigi põhiõiguste nurgakiviks. </w:t>
      </w:r>
      <w:r>
        <w:rPr>
          <w:rStyle w:val="eop"/>
          <w:rFonts w:eastAsiaTheme="majorEastAsia"/>
        </w:rPr>
        <w:t> </w:t>
      </w:r>
    </w:p>
    <w:p w14:paraId="7422B2C4" w14:textId="77777777" w:rsidR="00FB1359" w:rsidRDefault="00FB1359" w:rsidP="00FB1359">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rPr>
        <w:t> </w:t>
      </w:r>
    </w:p>
    <w:p w14:paraId="7230FA58" w14:textId="77777777" w:rsidR="00FB1359" w:rsidRDefault="00FB1359" w:rsidP="00FB1359">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 xml:space="preserve">Notarite ametipidamise puhul on eelmärgitud kohustus reguleeritud notariaadiseaduse §-s 3. Siinkohal tuleb märkida, et notarite tegevuse juures on ülimalt tähtis, et klient usaldaks neile </w:t>
      </w:r>
      <w:r>
        <w:rPr>
          <w:rStyle w:val="normaltextrun"/>
          <w:rFonts w:eastAsiaTheme="majorEastAsia"/>
        </w:rPr>
        <w:lastRenderedPageBreak/>
        <w:t>õigusabi osutamiseks täit informatsiooni. Konfidentsiaalsuse kindluse puudumisel ei saa tekkida usaldust.</w:t>
      </w:r>
      <w:r>
        <w:rPr>
          <w:rStyle w:val="eop"/>
          <w:rFonts w:eastAsiaTheme="majorEastAsia"/>
        </w:rPr>
        <w:t> </w:t>
      </w:r>
    </w:p>
    <w:p w14:paraId="5C00E699" w14:textId="77777777" w:rsidR="00FB1359" w:rsidRDefault="00FB1359" w:rsidP="00FB1359">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299B5353" w14:textId="77777777" w:rsidR="00FB1359" w:rsidRDefault="00FB1359" w:rsidP="00FB1359">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Põhiõigusi piiravate toimingute tegemise protseduur peab olema üheselt arusaadav, läbipaistev ja kontrollitav. Viimasest on senini ilmselgelt lähtunud ka seadusandja, kehtestades notariaadiseaduse § 3 lõikes 2 uurimisorganite puhul eeldusena kohtuliku kontrolli (kohtumääruse olemasolu ja notarile esitamise kohustuse). Samuti on halduskohtu loa olemasolu vajalikkus kehtestatud julgeolekuasutuse juhi nõudmisel julgeolekuasutuste seaduse §-s 6 ja § 7 lõikes 1 sätestatud ülesannete täitmiseks notari ametitoimingute kohta andmete andmisel. </w:t>
      </w:r>
      <w:r>
        <w:rPr>
          <w:rStyle w:val="eop"/>
          <w:rFonts w:eastAsiaTheme="majorEastAsia"/>
        </w:rPr>
        <w:t> </w:t>
      </w:r>
    </w:p>
    <w:p w14:paraId="46D86587" w14:textId="77777777" w:rsidR="00FB1359" w:rsidRDefault="00FB1359" w:rsidP="00FB1359">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rPr>
        <w:t> </w:t>
      </w:r>
    </w:p>
    <w:p w14:paraId="76BBC5BB" w14:textId="77777777" w:rsidR="00FB1359" w:rsidRDefault="00FB1359" w:rsidP="00FB1359">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Oleme seisukohal, et konfidentsiaalsuskohustuse alla käivate andmete andmine julgeolekuasutustele peab olema üldjuhul välistatud ning andmete saamiseks loa saamiseks ei saaks meie hinnangul piisata avalik-õigusliku juriidilise isiku juhtimisorgani ehk Notarite Koja eestseisuse otsusest. Samuti märgime, et Notarite Koja eestseisusesse kuuluvad notarid, kellel puudub teadmine julgeolekuasutuse menetluste toimimisest, sh tõendite kogumisest, proportsionaalsusest. Lisaks ei oma nad teadmist, millistel kaalutlustel halduskohus otsustab andmetele juurdepääsuks loa andmise. Toome siinkohal välja ka asjaolu, et Notarite Koja eestseisusesse kuulub 7 notarit ning andmed notari ametitoimingute sisu ja julgeolekuasutuse menetluses oleva juhtumi kohta jõuaksid loa andmise menetlemisel seega mitmete isikuteni. Samas on halduskohtus ühe menetlusega seotud inimeste ring märgatavalt kitsam.  </w:t>
      </w:r>
      <w:r>
        <w:rPr>
          <w:rStyle w:val="eop"/>
          <w:rFonts w:eastAsiaTheme="majorEastAsia"/>
        </w:rPr>
        <w:t> </w:t>
      </w:r>
    </w:p>
    <w:p w14:paraId="1C9D8109" w14:textId="77777777" w:rsidR="00FB1359" w:rsidRDefault="00FB1359" w:rsidP="00FB1359">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rPr>
        <w:t> </w:t>
      </w:r>
    </w:p>
    <w:p w14:paraId="616BF189" w14:textId="77777777" w:rsidR="00FB1359" w:rsidRDefault="00FB1359" w:rsidP="00FB1359">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Kokkuvõttes jääb meile mõistetamatuks, millisel põhjusel võiks julgeolekuasutustel olla lubatud andmete saamine teisel viisil kui uurimisorganitele või kohtule. Meie hinnangul muudab eelnõus pakutud sõnastus regulatsiooni ja andmete väljastamise protsessi läbipaistmatumaks, iseäranis arvestades seda, et notariaadiseaduse § 3 lõike 2 kohaselt on seadusandja vajalikuks pidanud kohtute puhul notarilt andmete saamise õigust piiritleda konkreetse asjaga kriminaal-, tsiviil- või haldusasjades, mis on kohtu menetluses ning uurimisorganite puhul konkreetses asjas kohtumääruse alusel. Mõistetamatuks jääb ka kohtute töökoormuse langetamise eesmärk, kuna eelnõu seletuskirja kohaselt ei ole viimase kolme aasta jooksul halduskohtus kõnealuse sätte alusel lubade andmise menetlusi esinenud. </w:t>
      </w:r>
      <w:r>
        <w:rPr>
          <w:rStyle w:val="eop"/>
          <w:rFonts w:eastAsiaTheme="majorEastAsia"/>
        </w:rPr>
        <w:t> </w:t>
      </w:r>
    </w:p>
    <w:p w14:paraId="051E089D" w14:textId="77777777" w:rsidR="00FB1359" w:rsidRDefault="00FB1359" w:rsidP="00FB1359">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rPr>
        <w:t> </w:t>
      </w:r>
    </w:p>
    <w:p w14:paraId="6C3D1B77" w14:textId="77777777" w:rsidR="00FB1359" w:rsidRDefault="00FB1359" w:rsidP="00FB1359">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rPr>
        <w:t>Arvesse võttes eeltoodut teeme ettepaneku jätta eelnõu §-s 9 toodud notariaadiseaduse § 3 lõike 2</w:t>
      </w:r>
      <w:r>
        <w:rPr>
          <w:rStyle w:val="normaltextrun"/>
          <w:rFonts w:eastAsiaTheme="majorEastAsia"/>
          <w:b/>
          <w:bCs/>
          <w:sz w:val="19"/>
          <w:szCs w:val="19"/>
          <w:vertAlign w:val="superscript"/>
        </w:rPr>
        <w:t xml:space="preserve">4 </w:t>
      </w:r>
      <w:r>
        <w:rPr>
          <w:rStyle w:val="normaltextrun"/>
          <w:rFonts w:eastAsiaTheme="majorEastAsia"/>
          <w:b/>
          <w:bCs/>
        </w:rPr>
        <w:t>muudatus eelnõust välja. </w:t>
      </w:r>
      <w:r>
        <w:rPr>
          <w:rStyle w:val="eop"/>
          <w:rFonts w:eastAsiaTheme="majorEastAsia"/>
        </w:rPr>
        <w:t> </w:t>
      </w:r>
    </w:p>
    <w:p w14:paraId="7F53996A" w14:textId="77777777" w:rsidR="00FB1359" w:rsidRDefault="00FB1359" w:rsidP="00FB1359">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rPr>
        <w:t> </w:t>
      </w:r>
    </w:p>
    <w:p w14:paraId="45317B02" w14:textId="77777777" w:rsidR="00FB1359" w:rsidRDefault="00FB1359" w:rsidP="00FB1359">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rPr>
        <w:t> </w:t>
      </w:r>
    </w:p>
    <w:p w14:paraId="1648CD2D" w14:textId="77777777" w:rsidR="00FB1359" w:rsidRDefault="00FB1359" w:rsidP="00FB1359">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rPr>
        <w:t>II  Notari distsiplinaarvastutuse seaduse muudatus</w:t>
      </w:r>
      <w:r>
        <w:rPr>
          <w:rStyle w:val="eop"/>
          <w:rFonts w:eastAsiaTheme="majorEastAsia"/>
        </w:rPr>
        <w:t> </w:t>
      </w:r>
    </w:p>
    <w:p w14:paraId="01F3FBD6" w14:textId="77777777" w:rsidR="00FB1359" w:rsidRDefault="00FB1359" w:rsidP="00FB1359">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0810F4F9" w14:textId="77777777" w:rsidR="00FB1359" w:rsidRDefault="00FB1359" w:rsidP="00FB1359">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Eelnõu §-ga 10 on kavas tunnistada kehtetuks notari distsiplinaarvastutuse seaduse § 6</w:t>
      </w:r>
      <w:r>
        <w:rPr>
          <w:rStyle w:val="normaltextrun"/>
          <w:rFonts w:eastAsiaTheme="majorEastAsia"/>
          <w:sz w:val="19"/>
          <w:szCs w:val="19"/>
          <w:vertAlign w:val="superscript"/>
        </w:rPr>
        <w:t xml:space="preserve">3 </w:t>
      </w:r>
      <w:r>
        <w:rPr>
          <w:rStyle w:val="normaltextrun"/>
          <w:rFonts w:eastAsiaTheme="majorEastAsia"/>
        </w:rPr>
        <w:t>lõike 4 neljas ja viies lause. </w:t>
      </w:r>
      <w:r>
        <w:rPr>
          <w:rStyle w:val="eop"/>
          <w:rFonts w:eastAsiaTheme="majorEastAsia"/>
        </w:rPr>
        <w:t> </w:t>
      </w:r>
    </w:p>
    <w:p w14:paraId="0D9298BA" w14:textId="77777777" w:rsidR="00FB1359" w:rsidRDefault="00FB1359" w:rsidP="00FB1359">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rPr>
        <w:t> </w:t>
      </w:r>
    </w:p>
    <w:p w14:paraId="4BF9DEBE" w14:textId="77777777" w:rsidR="00FB1359" w:rsidRDefault="00FB1359" w:rsidP="00FB1359">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Sätte kehtiva sõnastuse järgi võib aukohus taotleda halduskohtult abi tõendite kogumiseks või nende tagamiseks. Halduskohus lahendab aukohtu taotluse halduskohtumenetluse seadustiku haldustoiminguks loa andmise sätete järgi määrusega.</w:t>
      </w:r>
      <w:r>
        <w:rPr>
          <w:rStyle w:val="eop"/>
          <w:rFonts w:eastAsiaTheme="majorEastAsia"/>
        </w:rPr>
        <w:t> </w:t>
      </w:r>
    </w:p>
    <w:p w14:paraId="4BE2FF0B" w14:textId="77777777" w:rsidR="00FB1359" w:rsidRDefault="00FB1359" w:rsidP="00FB1359">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rPr>
        <w:t> </w:t>
      </w:r>
    </w:p>
    <w:p w14:paraId="5E5F2D40" w14:textId="77777777" w:rsidR="00FB1359" w:rsidRDefault="00FB1359" w:rsidP="00FB1359">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 xml:space="preserve">Seletuskirja </w:t>
      </w:r>
      <w:r>
        <w:rPr>
          <w:rStyle w:val="normaltextrun"/>
          <w:rFonts w:eastAsiaTheme="majorEastAsia"/>
          <w:i/>
          <w:iCs/>
        </w:rPr>
        <w:t>(lk 25 ja 25)</w:t>
      </w:r>
      <w:r>
        <w:rPr>
          <w:rStyle w:val="normaltextrun"/>
          <w:rFonts w:eastAsiaTheme="majorEastAsia"/>
        </w:rPr>
        <w:t xml:space="preserve"> kohaselt on muudatuse eesmärgiks halduskohtult abi taotlemise võimaluse väljajätmine, et vähendada kohtute töökoormust. </w:t>
      </w:r>
      <w:r>
        <w:rPr>
          <w:rStyle w:val="eop"/>
          <w:rFonts w:eastAsiaTheme="majorEastAsia"/>
        </w:rPr>
        <w:t> </w:t>
      </w:r>
    </w:p>
    <w:p w14:paraId="0457CB71" w14:textId="77777777" w:rsidR="00FB1359" w:rsidRDefault="00FB1359" w:rsidP="00FB1359">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rPr>
        <w:t> </w:t>
      </w:r>
    </w:p>
    <w:p w14:paraId="372463B3" w14:textId="77777777" w:rsidR="00FB1359" w:rsidRDefault="00FB1359" w:rsidP="00FB1359">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 xml:space="preserve">Märgime, et Notarite Koja aukohus ei ole praktikas mitte kunagi kasutanud eelmainitud sätte alusel tõendite kogumisel või nende tagamisel halduskohtult abi. Seega ei ole tegemist </w:t>
      </w:r>
      <w:r>
        <w:rPr>
          <w:rStyle w:val="normaltextrun"/>
          <w:rFonts w:eastAsiaTheme="majorEastAsia"/>
        </w:rPr>
        <w:lastRenderedPageBreak/>
        <w:t>praktikas sageli kasutatava võimalusega ning kohtute koormust antud sätte olemasolu tegelikkuses ei mõjuta. </w:t>
      </w:r>
      <w:r>
        <w:rPr>
          <w:rStyle w:val="eop"/>
          <w:rFonts w:eastAsiaTheme="majorEastAsia"/>
        </w:rPr>
        <w:t> </w:t>
      </w:r>
    </w:p>
    <w:p w14:paraId="0A11A5F8" w14:textId="77777777" w:rsidR="00FB1359" w:rsidRDefault="00FB1359" w:rsidP="00FB1359">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rPr>
        <w:t> </w:t>
      </w:r>
    </w:p>
    <w:p w14:paraId="6218C9B3" w14:textId="77777777" w:rsidR="00FB1359" w:rsidRDefault="00FB1359" w:rsidP="00FB1359">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Samas on meie hinnangul oluline, et aukohtul oleks võimalik pöörduda tõendite kogumise vajaduse korral pädeva ja erapooletu asutuse poole, kellel on olemas sellekohane praktiline kogemus. Lisaks märgime, et kehtival regulatsioonil on preventatiivne, vaidlusi ärahoidev mõju.</w:t>
      </w:r>
      <w:r>
        <w:rPr>
          <w:rStyle w:val="eop"/>
          <w:rFonts w:eastAsiaTheme="majorEastAsia"/>
        </w:rPr>
        <w:t> </w:t>
      </w:r>
    </w:p>
    <w:p w14:paraId="6BFEB11D" w14:textId="77777777" w:rsidR="00FB1359" w:rsidRDefault="00FB1359" w:rsidP="00FB1359">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rPr>
        <w:t> </w:t>
      </w:r>
    </w:p>
    <w:p w14:paraId="24DDA49E" w14:textId="77777777" w:rsidR="00FB1359" w:rsidRDefault="00FB1359" w:rsidP="00FB1359">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rPr>
        <w:t>Arvesse võttes eeltoodut teeme ettepaneku jätta eelnõu §-s 10 toodud notari distsiplinaarvastutuse seaduse § 6</w:t>
      </w:r>
      <w:r>
        <w:rPr>
          <w:rStyle w:val="normaltextrun"/>
          <w:rFonts w:eastAsiaTheme="majorEastAsia"/>
          <w:b/>
          <w:bCs/>
          <w:sz w:val="19"/>
          <w:szCs w:val="19"/>
          <w:vertAlign w:val="superscript"/>
        </w:rPr>
        <w:t>3</w:t>
      </w:r>
      <w:r>
        <w:rPr>
          <w:rStyle w:val="normaltextrun"/>
          <w:rFonts w:eastAsiaTheme="majorEastAsia"/>
          <w:b/>
          <w:bCs/>
        </w:rPr>
        <w:t xml:space="preserve"> lõike 4 neljandat ja viiendat lauset puudutav muudatus eelnõust välja. </w:t>
      </w:r>
      <w:r>
        <w:rPr>
          <w:rStyle w:val="eop"/>
          <w:rFonts w:eastAsiaTheme="majorEastAsia"/>
        </w:rPr>
        <w:t> </w:t>
      </w:r>
    </w:p>
    <w:p w14:paraId="6600F745" w14:textId="77777777" w:rsidR="00FB1359" w:rsidRDefault="00FB1359" w:rsidP="00FB1359">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rPr>
        <w:t> </w:t>
      </w:r>
    </w:p>
    <w:p w14:paraId="4E1B02E8" w14:textId="77777777" w:rsidR="00FB1359" w:rsidRDefault="00FB1359" w:rsidP="00FB1359">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Loodame, et eelnõu edasisel menetlemisel on võimalik meie arvamuse ja ettepanekutega arvestada. Vajadusel oleme valmis oma seisukohti täiendavalt põhjendama. </w:t>
      </w:r>
      <w:r>
        <w:rPr>
          <w:rStyle w:val="eop"/>
          <w:rFonts w:eastAsiaTheme="majorEastAsia"/>
        </w:rPr>
        <w:t> </w:t>
      </w:r>
    </w:p>
    <w:p w14:paraId="7D4B6D3F" w14:textId="77777777" w:rsidR="00FB1359" w:rsidRDefault="00FB1359" w:rsidP="00FB1359">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rPr>
        <w:t> </w:t>
      </w:r>
    </w:p>
    <w:p w14:paraId="51AB0A77" w14:textId="77777777" w:rsidR="00FB1359" w:rsidRDefault="00FB1359" w:rsidP="00FB1359">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rPr>
        <w:t> </w:t>
      </w:r>
    </w:p>
    <w:p w14:paraId="29BD4562" w14:textId="77777777" w:rsidR="00FB1359" w:rsidRDefault="00FB1359" w:rsidP="00FB1359">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Lugupidamisega</w:t>
      </w:r>
      <w:r>
        <w:rPr>
          <w:rStyle w:val="eop"/>
          <w:rFonts w:eastAsiaTheme="majorEastAsia"/>
        </w:rPr>
        <w:t> </w:t>
      </w:r>
    </w:p>
    <w:p w14:paraId="5D1B8562" w14:textId="77777777" w:rsidR="00FB1359" w:rsidRDefault="00FB1359" w:rsidP="00FB1359">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rPr>
        <w:t> </w:t>
      </w:r>
    </w:p>
    <w:p w14:paraId="03D8F711" w14:textId="77777777" w:rsidR="00FB1359" w:rsidRDefault="00FB1359" w:rsidP="00FB1359">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rPr>
        <w:t> </w:t>
      </w:r>
    </w:p>
    <w:p w14:paraId="358B0152" w14:textId="77777777" w:rsidR="00FB1359" w:rsidRDefault="00FB1359" w:rsidP="00FB1359">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rPr>
        <w:t> </w:t>
      </w:r>
    </w:p>
    <w:p w14:paraId="30BE7ED5" w14:textId="77777777" w:rsidR="00FB1359" w:rsidRDefault="00FB1359" w:rsidP="00FB1359">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Merle Saar-Johanson </w:t>
      </w:r>
      <w:r>
        <w:rPr>
          <w:rStyle w:val="eop"/>
          <w:rFonts w:eastAsiaTheme="majorEastAsia"/>
        </w:rPr>
        <w:t> </w:t>
      </w:r>
    </w:p>
    <w:p w14:paraId="17147544" w14:textId="77777777" w:rsidR="00FB1359" w:rsidRDefault="00FB1359" w:rsidP="00FB1359">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Notarite Koja esimees </w:t>
      </w:r>
      <w:r>
        <w:rPr>
          <w:rStyle w:val="eop"/>
          <w:rFonts w:eastAsiaTheme="majorEastAsia"/>
        </w:rPr>
        <w:t> </w:t>
      </w:r>
    </w:p>
    <w:p w14:paraId="06E37AE9" w14:textId="77777777" w:rsidR="00FB1359" w:rsidRDefault="00FB1359" w:rsidP="00FB1359">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i/>
          <w:iCs/>
        </w:rPr>
        <w:t>(allkirjastatud digitaalselt) </w:t>
      </w:r>
      <w:r>
        <w:rPr>
          <w:rStyle w:val="eop"/>
          <w:rFonts w:eastAsiaTheme="majorEastAsia"/>
        </w:rPr>
        <w:t> </w:t>
      </w:r>
    </w:p>
    <w:p w14:paraId="5FEF01E0" w14:textId="77777777" w:rsidR="00FB1359" w:rsidRDefault="00FB1359" w:rsidP="00FB1359">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6F27E848" w14:textId="77777777" w:rsidR="00FB1359" w:rsidRDefault="00FB1359" w:rsidP="00FB1359">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6907004C" w14:textId="77777777" w:rsidR="00FB1359" w:rsidRDefault="00FB1359" w:rsidP="00FB1359">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4CA36469" w14:textId="77777777" w:rsidR="00FB1359" w:rsidRDefault="00FB1359" w:rsidP="00FB1359">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334FF333" w14:textId="77777777" w:rsidR="00FB1359" w:rsidRDefault="00FB1359" w:rsidP="00FB1359">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1D31CA50" w14:textId="77777777" w:rsidR="00FB1359" w:rsidRDefault="00FB1359" w:rsidP="00FB1359">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1A2B304A" w14:textId="77777777" w:rsidR="00FB1359" w:rsidRDefault="00FB1359" w:rsidP="00FB1359">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05E83677" w14:textId="77777777" w:rsidR="00FB1359" w:rsidRDefault="00FB1359" w:rsidP="00FB1359">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387E33D2" w14:textId="77777777" w:rsidR="00FB1359" w:rsidRDefault="00FB1359" w:rsidP="00FB1359">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5C96C8CB" w14:textId="77777777" w:rsidR="00FB1359" w:rsidRDefault="00FB1359" w:rsidP="00FB1359">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1FA1F4DB" w14:textId="77777777" w:rsidR="00FB1359" w:rsidRDefault="00FB1359" w:rsidP="00FB1359">
      <w:pPr>
        <w:pStyle w:val="paragraph"/>
        <w:spacing w:before="0" w:beforeAutospacing="0" w:after="0" w:afterAutospacing="0"/>
        <w:textAlignment w:val="baseline"/>
        <w:rPr>
          <w:rStyle w:val="eop"/>
          <w:rFonts w:eastAsiaTheme="majorEastAsia"/>
        </w:rPr>
      </w:pPr>
      <w:r>
        <w:rPr>
          <w:rStyle w:val="eop"/>
          <w:rFonts w:eastAsiaTheme="majorEastAsia"/>
        </w:rPr>
        <w:t> </w:t>
      </w:r>
    </w:p>
    <w:p w14:paraId="24DAA962" w14:textId="77777777" w:rsidR="002D31A6" w:rsidRDefault="002D31A6" w:rsidP="00FB1359">
      <w:pPr>
        <w:pStyle w:val="paragraph"/>
        <w:spacing w:before="0" w:beforeAutospacing="0" w:after="0" w:afterAutospacing="0"/>
        <w:textAlignment w:val="baseline"/>
        <w:rPr>
          <w:rStyle w:val="eop"/>
          <w:rFonts w:eastAsiaTheme="majorEastAsia"/>
        </w:rPr>
      </w:pPr>
    </w:p>
    <w:p w14:paraId="7D13D74F" w14:textId="77777777" w:rsidR="002D31A6" w:rsidRDefault="002D31A6" w:rsidP="00FB1359">
      <w:pPr>
        <w:pStyle w:val="paragraph"/>
        <w:spacing w:before="0" w:beforeAutospacing="0" w:after="0" w:afterAutospacing="0"/>
        <w:textAlignment w:val="baseline"/>
        <w:rPr>
          <w:rStyle w:val="eop"/>
          <w:rFonts w:eastAsiaTheme="majorEastAsia"/>
        </w:rPr>
      </w:pPr>
    </w:p>
    <w:p w14:paraId="66A3F886" w14:textId="77777777" w:rsidR="002D31A6" w:rsidRDefault="002D31A6" w:rsidP="00FB1359">
      <w:pPr>
        <w:pStyle w:val="paragraph"/>
        <w:spacing w:before="0" w:beforeAutospacing="0" w:after="0" w:afterAutospacing="0"/>
        <w:textAlignment w:val="baseline"/>
        <w:rPr>
          <w:rStyle w:val="eop"/>
          <w:rFonts w:eastAsiaTheme="majorEastAsia"/>
        </w:rPr>
      </w:pPr>
    </w:p>
    <w:p w14:paraId="0A79BD5E" w14:textId="77777777" w:rsidR="002D31A6" w:rsidRDefault="002D31A6" w:rsidP="00FB1359">
      <w:pPr>
        <w:pStyle w:val="paragraph"/>
        <w:spacing w:before="0" w:beforeAutospacing="0" w:after="0" w:afterAutospacing="0"/>
        <w:textAlignment w:val="baseline"/>
        <w:rPr>
          <w:rStyle w:val="eop"/>
          <w:rFonts w:eastAsiaTheme="majorEastAsia"/>
        </w:rPr>
      </w:pPr>
    </w:p>
    <w:p w14:paraId="08841071" w14:textId="77777777" w:rsidR="002D31A6" w:rsidRDefault="002D31A6" w:rsidP="00FB1359">
      <w:pPr>
        <w:pStyle w:val="paragraph"/>
        <w:spacing w:before="0" w:beforeAutospacing="0" w:after="0" w:afterAutospacing="0"/>
        <w:textAlignment w:val="baseline"/>
        <w:rPr>
          <w:rStyle w:val="eop"/>
          <w:rFonts w:eastAsiaTheme="majorEastAsia"/>
        </w:rPr>
      </w:pPr>
    </w:p>
    <w:p w14:paraId="7B1DEEF4" w14:textId="77777777" w:rsidR="002D31A6" w:rsidRDefault="002D31A6" w:rsidP="00FB1359">
      <w:pPr>
        <w:pStyle w:val="paragraph"/>
        <w:spacing w:before="0" w:beforeAutospacing="0" w:after="0" w:afterAutospacing="0"/>
        <w:textAlignment w:val="baseline"/>
        <w:rPr>
          <w:rStyle w:val="eop"/>
          <w:rFonts w:eastAsiaTheme="majorEastAsia"/>
        </w:rPr>
      </w:pPr>
    </w:p>
    <w:p w14:paraId="6998A26F" w14:textId="77777777" w:rsidR="002D31A6" w:rsidRDefault="002D31A6" w:rsidP="00FB1359">
      <w:pPr>
        <w:pStyle w:val="paragraph"/>
        <w:spacing w:before="0" w:beforeAutospacing="0" w:after="0" w:afterAutospacing="0"/>
        <w:textAlignment w:val="baseline"/>
        <w:rPr>
          <w:rFonts w:ascii="Segoe UI" w:hAnsi="Segoe UI" w:cs="Segoe UI"/>
          <w:sz w:val="18"/>
          <w:szCs w:val="18"/>
        </w:rPr>
      </w:pPr>
    </w:p>
    <w:p w14:paraId="233B389F" w14:textId="77777777" w:rsidR="00FB1359" w:rsidRDefault="00FB1359" w:rsidP="00FB1359">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31F7F50B" w14:textId="77777777" w:rsidR="00FB1359" w:rsidRDefault="00FB1359" w:rsidP="00FB1359">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10807334" w14:textId="77777777" w:rsidR="00FB1359" w:rsidRDefault="00FB1359" w:rsidP="00FB1359">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2AD03AF4" w14:textId="77777777" w:rsidR="00FB1359" w:rsidRDefault="00FB1359" w:rsidP="00FB135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sz w:val="22"/>
          <w:szCs w:val="22"/>
        </w:rPr>
        <w:t>Kaitti Persidski</w:t>
      </w:r>
      <w:r>
        <w:rPr>
          <w:rStyle w:val="eop"/>
          <w:rFonts w:eastAsiaTheme="majorEastAsia"/>
          <w:sz w:val="22"/>
          <w:szCs w:val="22"/>
        </w:rPr>
        <w:t> </w:t>
      </w:r>
    </w:p>
    <w:p w14:paraId="11726ACD" w14:textId="77777777" w:rsidR="00FB1359" w:rsidRDefault="00FB1359" w:rsidP="00FB135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sz w:val="22"/>
          <w:szCs w:val="22"/>
        </w:rPr>
        <w:t>617 7903 </w:t>
      </w:r>
      <w:r>
        <w:rPr>
          <w:rStyle w:val="eop"/>
          <w:rFonts w:eastAsiaTheme="majorEastAsia"/>
          <w:sz w:val="22"/>
          <w:szCs w:val="22"/>
        </w:rPr>
        <w:t> </w:t>
      </w:r>
    </w:p>
    <w:p w14:paraId="2EB911A2" w14:textId="6D77EAE0" w:rsidR="00231434" w:rsidRPr="00FB2DCE" w:rsidRDefault="00231434" w:rsidP="00784548">
      <w:pPr>
        <w:rPr>
          <w:rFonts w:ascii="Times New Roman" w:hAnsi="Times New Roman" w:cs="Times New Roman"/>
          <w:sz w:val="22"/>
          <w:szCs w:val="22"/>
        </w:rPr>
      </w:pPr>
    </w:p>
    <w:sectPr w:rsidR="00231434" w:rsidRPr="00FB2DCE" w:rsidSect="00B92B32">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59A5F" w14:textId="77777777" w:rsidR="00F922EE" w:rsidRDefault="00F922EE" w:rsidP="00EF3D4B">
      <w:r>
        <w:separator/>
      </w:r>
    </w:p>
  </w:endnote>
  <w:endnote w:type="continuationSeparator" w:id="0">
    <w:p w14:paraId="59707DCF" w14:textId="77777777" w:rsidR="00F922EE" w:rsidRDefault="00F922EE" w:rsidP="00EF3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820E4" w14:textId="77777777" w:rsidR="00F922EE" w:rsidRDefault="00F922EE" w:rsidP="00EF3D4B">
      <w:r>
        <w:separator/>
      </w:r>
    </w:p>
  </w:footnote>
  <w:footnote w:type="continuationSeparator" w:id="0">
    <w:p w14:paraId="18C191C0" w14:textId="77777777" w:rsidR="00F922EE" w:rsidRDefault="00F922EE" w:rsidP="00EF3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949BE" w14:textId="7F16DFFA" w:rsidR="00B92B32" w:rsidRDefault="00B92B32">
    <w:pPr>
      <w:pStyle w:val="Pis"/>
    </w:pPr>
    <w:r>
      <w:rPr>
        <w:noProof/>
      </w:rPr>
      <w:drawing>
        <wp:anchor distT="0" distB="0" distL="114300" distR="114300" simplePos="0" relativeHeight="251662336" behindDoc="1" locked="0" layoutInCell="1" allowOverlap="1" wp14:anchorId="2B9B72FB" wp14:editId="040924CB">
          <wp:simplePos x="0" y="0"/>
          <wp:positionH relativeFrom="column">
            <wp:posOffset>4933950</wp:posOffset>
          </wp:positionH>
          <wp:positionV relativeFrom="paragraph">
            <wp:posOffset>-105410</wp:posOffset>
          </wp:positionV>
          <wp:extent cx="1408196" cy="2564090"/>
          <wp:effectExtent l="0" t="0" r="0" b="0"/>
          <wp:wrapNone/>
          <wp:docPr id="4521567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908123" name="Graphic 1517908123"/>
                  <pic:cNvPicPr/>
                </pic:nvPicPr>
                <pic:blipFill>
                  <a:blip r:embed="rId1">
                    <a:extLst>
                      <a:ext uri="{96DAC541-7B7A-43D3-8B79-37D633B846F1}">
                        <asvg:svgBlip xmlns:asvg="http://schemas.microsoft.com/office/drawing/2016/SVG/main" r:embed="rId2"/>
                      </a:ext>
                    </a:extLst>
                  </a:blip>
                  <a:stretch>
                    <a:fillRect/>
                  </a:stretch>
                </pic:blipFill>
                <pic:spPr>
                  <a:xfrm>
                    <a:off x="0" y="0"/>
                    <a:ext cx="1408196" cy="25640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063C6C"/>
    <w:multiLevelType w:val="hybridMultilevel"/>
    <w:tmpl w:val="40E8588A"/>
    <w:lvl w:ilvl="0" w:tplc="EF88BE70">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770779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D4B"/>
    <w:rsid w:val="00010F1F"/>
    <w:rsid w:val="0005684D"/>
    <w:rsid w:val="000611B2"/>
    <w:rsid w:val="000678B3"/>
    <w:rsid w:val="000B0B8B"/>
    <w:rsid w:val="000C74AB"/>
    <w:rsid w:val="000D022A"/>
    <w:rsid w:val="00107AE2"/>
    <w:rsid w:val="00167B26"/>
    <w:rsid w:val="00171DFE"/>
    <w:rsid w:val="0018192F"/>
    <w:rsid w:val="001B58C7"/>
    <w:rsid w:val="001C2D4B"/>
    <w:rsid w:val="001E6DDA"/>
    <w:rsid w:val="00201FE4"/>
    <w:rsid w:val="002122D1"/>
    <w:rsid w:val="00231434"/>
    <w:rsid w:val="00237AA0"/>
    <w:rsid w:val="0025029D"/>
    <w:rsid w:val="00253674"/>
    <w:rsid w:val="00253D6D"/>
    <w:rsid w:val="00276429"/>
    <w:rsid w:val="0028224E"/>
    <w:rsid w:val="002B30F1"/>
    <w:rsid w:val="002D31A6"/>
    <w:rsid w:val="002D534E"/>
    <w:rsid w:val="002D78E4"/>
    <w:rsid w:val="002F2339"/>
    <w:rsid w:val="002F31D0"/>
    <w:rsid w:val="00302393"/>
    <w:rsid w:val="003038BF"/>
    <w:rsid w:val="00323851"/>
    <w:rsid w:val="003A39FF"/>
    <w:rsid w:val="003B6910"/>
    <w:rsid w:val="003E7155"/>
    <w:rsid w:val="003F6A67"/>
    <w:rsid w:val="0040001C"/>
    <w:rsid w:val="00402F02"/>
    <w:rsid w:val="00403296"/>
    <w:rsid w:val="004630A2"/>
    <w:rsid w:val="00463C7C"/>
    <w:rsid w:val="00474D03"/>
    <w:rsid w:val="00474EC4"/>
    <w:rsid w:val="004A7805"/>
    <w:rsid w:val="004C041A"/>
    <w:rsid w:val="004F29EB"/>
    <w:rsid w:val="004F6C74"/>
    <w:rsid w:val="005352E3"/>
    <w:rsid w:val="005520C3"/>
    <w:rsid w:val="00592A50"/>
    <w:rsid w:val="00592DB3"/>
    <w:rsid w:val="005A7BE4"/>
    <w:rsid w:val="005D71EB"/>
    <w:rsid w:val="00630C48"/>
    <w:rsid w:val="00635D29"/>
    <w:rsid w:val="00661985"/>
    <w:rsid w:val="00685205"/>
    <w:rsid w:val="00691F8B"/>
    <w:rsid w:val="006C0595"/>
    <w:rsid w:val="006C3B92"/>
    <w:rsid w:val="006C5BDF"/>
    <w:rsid w:val="006E5F2A"/>
    <w:rsid w:val="006F2B11"/>
    <w:rsid w:val="00714F5B"/>
    <w:rsid w:val="00730834"/>
    <w:rsid w:val="00750AE2"/>
    <w:rsid w:val="007547E4"/>
    <w:rsid w:val="00784548"/>
    <w:rsid w:val="007A09E7"/>
    <w:rsid w:val="007B0781"/>
    <w:rsid w:val="007D2E56"/>
    <w:rsid w:val="007F5099"/>
    <w:rsid w:val="008208AE"/>
    <w:rsid w:val="00823C21"/>
    <w:rsid w:val="0083131F"/>
    <w:rsid w:val="008313A5"/>
    <w:rsid w:val="00841E5C"/>
    <w:rsid w:val="00846C0B"/>
    <w:rsid w:val="00864BE3"/>
    <w:rsid w:val="0088638B"/>
    <w:rsid w:val="008A6340"/>
    <w:rsid w:val="008B4DDC"/>
    <w:rsid w:val="008D0FA3"/>
    <w:rsid w:val="008D4145"/>
    <w:rsid w:val="008F3134"/>
    <w:rsid w:val="008F7A13"/>
    <w:rsid w:val="00905377"/>
    <w:rsid w:val="0093057A"/>
    <w:rsid w:val="00936271"/>
    <w:rsid w:val="00941B1E"/>
    <w:rsid w:val="0098493B"/>
    <w:rsid w:val="00991228"/>
    <w:rsid w:val="009C3218"/>
    <w:rsid w:val="009D7C67"/>
    <w:rsid w:val="009E38E7"/>
    <w:rsid w:val="009F6393"/>
    <w:rsid w:val="00A07A69"/>
    <w:rsid w:val="00A23F98"/>
    <w:rsid w:val="00A52CA2"/>
    <w:rsid w:val="00A935E6"/>
    <w:rsid w:val="00A97D28"/>
    <w:rsid w:val="00AD3B07"/>
    <w:rsid w:val="00B837C6"/>
    <w:rsid w:val="00B8682D"/>
    <w:rsid w:val="00B92B32"/>
    <w:rsid w:val="00BA0E9B"/>
    <w:rsid w:val="00BB414C"/>
    <w:rsid w:val="00BE5419"/>
    <w:rsid w:val="00BE79A8"/>
    <w:rsid w:val="00C23B68"/>
    <w:rsid w:val="00C34B4D"/>
    <w:rsid w:val="00C422F6"/>
    <w:rsid w:val="00C65B1A"/>
    <w:rsid w:val="00C7325E"/>
    <w:rsid w:val="00C91E96"/>
    <w:rsid w:val="00CD7E78"/>
    <w:rsid w:val="00D00D09"/>
    <w:rsid w:val="00D02FC0"/>
    <w:rsid w:val="00D16782"/>
    <w:rsid w:val="00D520C0"/>
    <w:rsid w:val="00DA6E38"/>
    <w:rsid w:val="00DB630D"/>
    <w:rsid w:val="00DD37CF"/>
    <w:rsid w:val="00DF3A09"/>
    <w:rsid w:val="00E146A4"/>
    <w:rsid w:val="00E3623E"/>
    <w:rsid w:val="00E36CCF"/>
    <w:rsid w:val="00EA05A7"/>
    <w:rsid w:val="00EA162E"/>
    <w:rsid w:val="00ED1FB6"/>
    <w:rsid w:val="00EF3D4B"/>
    <w:rsid w:val="00F67827"/>
    <w:rsid w:val="00F922EE"/>
    <w:rsid w:val="00FB08B3"/>
    <w:rsid w:val="00FB1359"/>
    <w:rsid w:val="00FB2DCE"/>
    <w:rsid w:val="00FB465E"/>
    <w:rsid w:val="00FC19ED"/>
    <w:rsid w:val="00FF297F"/>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93015"/>
  <w15:chartTrackingRefBased/>
  <w15:docId w15:val="{C6AD6A99-C3AA-C645-8B57-1B7701148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EF3D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EF3D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EF3D4B"/>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EF3D4B"/>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EF3D4B"/>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EF3D4B"/>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EF3D4B"/>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EF3D4B"/>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EF3D4B"/>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EF3D4B"/>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EF3D4B"/>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EF3D4B"/>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EF3D4B"/>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EF3D4B"/>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EF3D4B"/>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EF3D4B"/>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EF3D4B"/>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EF3D4B"/>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EF3D4B"/>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EF3D4B"/>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EF3D4B"/>
    <w:pPr>
      <w:numPr>
        <w:ilvl w:val="1"/>
      </w:numPr>
      <w:spacing w:after="160"/>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EF3D4B"/>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EF3D4B"/>
    <w:pPr>
      <w:spacing w:before="160" w:after="160"/>
      <w:jc w:val="center"/>
    </w:pPr>
    <w:rPr>
      <w:i/>
      <w:iCs/>
      <w:color w:val="404040" w:themeColor="text1" w:themeTint="BF"/>
    </w:rPr>
  </w:style>
  <w:style w:type="character" w:customStyle="1" w:styleId="TsitaatMrk">
    <w:name w:val="Tsitaat Märk"/>
    <w:basedOn w:val="Liguvaikefont"/>
    <w:link w:val="Tsitaat"/>
    <w:uiPriority w:val="29"/>
    <w:rsid w:val="00EF3D4B"/>
    <w:rPr>
      <w:i/>
      <w:iCs/>
      <w:color w:val="404040" w:themeColor="text1" w:themeTint="BF"/>
    </w:rPr>
  </w:style>
  <w:style w:type="paragraph" w:styleId="Loendilik">
    <w:name w:val="List Paragraph"/>
    <w:basedOn w:val="Normaallaad"/>
    <w:uiPriority w:val="34"/>
    <w:qFormat/>
    <w:rsid w:val="00EF3D4B"/>
    <w:pPr>
      <w:ind w:left="720"/>
      <w:contextualSpacing/>
    </w:pPr>
  </w:style>
  <w:style w:type="character" w:styleId="Selgeltmrgatavrhutus">
    <w:name w:val="Intense Emphasis"/>
    <w:basedOn w:val="Liguvaikefont"/>
    <w:uiPriority w:val="21"/>
    <w:qFormat/>
    <w:rsid w:val="00EF3D4B"/>
    <w:rPr>
      <w:i/>
      <w:iCs/>
      <w:color w:val="0F4761" w:themeColor="accent1" w:themeShade="BF"/>
    </w:rPr>
  </w:style>
  <w:style w:type="paragraph" w:styleId="Selgeltmrgatavtsitaat">
    <w:name w:val="Intense Quote"/>
    <w:basedOn w:val="Normaallaad"/>
    <w:next w:val="Normaallaad"/>
    <w:link w:val="SelgeltmrgatavtsitaatMrk"/>
    <w:uiPriority w:val="30"/>
    <w:qFormat/>
    <w:rsid w:val="00EF3D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EF3D4B"/>
    <w:rPr>
      <w:i/>
      <w:iCs/>
      <w:color w:val="0F4761" w:themeColor="accent1" w:themeShade="BF"/>
    </w:rPr>
  </w:style>
  <w:style w:type="character" w:styleId="Selgeltmrgatavviide">
    <w:name w:val="Intense Reference"/>
    <w:basedOn w:val="Liguvaikefont"/>
    <w:uiPriority w:val="32"/>
    <w:qFormat/>
    <w:rsid w:val="00EF3D4B"/>
    <w:rPr>
      <w:b/>
      <w:bCs/>
      <w:smallCaps/>
      <w:color w:val="0F4761" w:themeColor="accent1" w:themeShade="BF"/>
      <w:spacing w:val="5"/>
    </w:rPr>
  </w:style>
  <w:style w:type="paragraph" w:styleId="Pis">
    <w:name w:val="header"/>
    <w:basedOn w:val="Normaallaad"/>
    <w:link w:val="PisMrk"/>
    <w:uiPriority w:val="99"/>
    <w:unhideWhenUsed/>
    <w:rsid w:val="00EF3D4B"/>
    <w:pPr>
      <w:tabs>
        <w:tab w:val="center" w:pos="4513"/>
        <w:tab w:val="right" w:pos="9026"/>
      </w:tabs>
    </w:pPr>
  </w:style>
  <w:style w:type="character" w:customStyle="1" w:styleId="PisMrk">
    <w:name w:val="Päis Märk"/>
    <w:basedOn w:val="Liguvaikefont"/>
    <w:link w:val="Pis"/>
    <w:uiPriority w:val="99"/>
    <w:rsid w:val="00EF3D4B"/>
  </w:style>
  <w:style w:type="paragraph" w:styleId="Jalus">
    <w:name w:val="footer"/>
    <w:basedOn w:val="Normaallaad"/>
    <w:link w:val="JalusMrk"/>
    <w:uiPriority w:val="99"/>
    <w:unhideWhenUsed/>
    <w:rsid w:val="00EF3D4B"/>
    <w:pPr>
      <w:tabs>
        <w:tab w:val="center" w:pos="4513"/>
        <w:tab w:val="right" w:pos="9026"/>
      </w:tabs>
    </w:pPr>
  </w:style>
  <w:style w:type="character" w:customStyle="1" w:styleId="JalusMrk">
    <w:name w:val="Jalus Märk"/>
    <w:basedOn w:val="Liguvaikefont"/>
    <w:link w:val="Jalus"/>
    <w:uiPriority w:val="99"/>
    <w:rsid w:val="00EF3D4B"/>
  </w:style>
  <w:style w:type="paragraph" w:styleId="Vahedeta">
    <w:name w:val="No Spacing"/>
    <w:uiPriority w:val="1"/>
    <w:qFormat/>
    <w:rsid w:val="00784548"/>
  </w:style>
  <w:style w:type="paragraph" w:customStyle="1" w:styleId="paragraph">
    <w:name w:val="paragraph"/>
    <w:basedOn w:val="Normaallaad"/>
    <w:rsid w:val="00FB1359"/>
    <w:pPr>
      <w:spacing w:before="100" w:beforeAutospacing="1" w:after="100" w:afterAutospacing="1"/>
    </w:pPr>
    <w:rPr>
      <w:rFonts w:ascii="Times New Roman" w:eastAsia="Times New Roman" w:hAnsi="Times New Roman" w:cs="Times New Roman"/>
      <w:kern w:val="0"/>
      <w:lang w:eastAsia="et-EE"/>
      <w14:ligatures w14:val="none"/>
    </w:rPr>
  </w:style>
  <w:style w:type="character" w:customStyle="1" w:styleId="normaltextrun">
    <w:name w:val="normaltextrun"/>
    <w:basedOn w:val="Liguvaikefont"/>
    <w:rsid w:val="00FB1359"/>
  </w:style>
  <w:style w:type="character" w:customStyle="1" w:styleId="eop">
    <w:name w:val="eop"/>
    <w:basedOn w:val="Liguvaikefont"/>
    <w:rsid w:val="00FB1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5609133">
      <w:bodyDiv w:val="1"/>
      <w:marLeft w:val="0"/>
      <w:marRight w:val="0"/>
      <w:marTop w:val="0"/>
      <w:marBottom w:val="0"/>
      <w:divBdr>
        <w:top w:val="none" w:sz="0" w:space="0" w:color="auto"/>
        <w:left w:val="none" w:sz="0" w:space="0" w:color="auto"/>
        <w:bottom w:val="none" w:sz="0" w:space="0" w:color="auto"/>
        <w:right w:val="none" w:sz="0" w:space="0" w:color="auto"/>
      </w:divBdr>
    </w:div>
    <w:div w:id="1398430985">
      <w:bodyDiv w:val="1"/>
      <w:marLeft w:val="0"/>
      <w:marRight w:val="0"/>
      <w:marTop w:val="0"/>
      <w:marBottom w:val="0"/>
      <w:divBdr>
        <w:top w:val="none" w:sz="0" w:space="0" w:color="auto"/>
        <w:left w:val="none" w:sz="0" w:space="0" w:color="auto"/>
        <w:bottom w:val="none" w:sz="0" w:space="0" w:color="auto"/>
        <w:right w:val="none" w:sz="0" w:space="0" w:color="auto"/>
      </w:divBdr>
      <w:divsChild>
        <w:div w:id="524098333">
          <w:marLeft w:val="0"/>
          <w:marRight w:val="0"/>
          <w:marTop w:val="0"/>
          <w:marBottom w:val="0"/>
          <w:divBdr>
            <w:top w:val="none" w:sz="0" w:space="0" w:color="auto"/>
            <w:left w:val="none" w:sz="0" w:space="0" w:color="auto"/>
            <w:bottom w:val="none" w:sz="0" w:space="0" w:color="auto"/>
            <w:right w:val="none" w:sz="0" w:space="0" w:color="auto"/>
          </w:divBdr>
        </w:div>
        <w:div w:id="871500160">
          <w:marLeft w:val="0"/>
          <w:marRight w:val="0"/>
          <w:marTop w:val="0"/>
          <w:marBottom w:val="0"/>
          <w:divBdr>
            <w:top w:val="none" w:sz="0" w:space="0" w:color="auto"/>
            <w:left w:val="none" w:sz="0" w:space="0" w:color="auto"/>
            <w:bottom w:val="none" w:sz="0" w:space="0" w:color="auto"/>
            <w:right w:val="none" w:sz="0" w:space="0" w:color="auto"/>
          </w:divBdr>
        </w:div>
        <w:div w:id="272788738">
          <w:marLeft w:val="0"/>
          <w:marRight w:val="0"/>
          <w:marTop w:val="0"/>
          <w:marBottom w:val="0"/>
          <w:divBdr>
            <w:top w:val="none" w:sz="0" w:space="0" w:color="auto"/>
            <w:left w:val="none" w:sz="0" w:space="0" w:color="auto"/>
            <w:bottom w:val="none" w:sz="0" w:space="0" w:color="auto"/>
            <w:right w:val="none" w:sz="0" w:space="0" w:color="auto"/>
          </w:divBdr>
        </w:div>
        <w:div w:id="498274529">
          <w:marLeft w:val="0"/>
          <w:marRight w:val="0"/>
          <w:marTop w:val="0"/>
          <w:marBottom w:val="0"/>
          <w:divBdr>
            <w:top w:val="none" w:sz="0" w:space="0" w:color="auto"/>
            <w:left w:val="none" w:sz="0" w:space="0" w:color="auto"/>
            <w:bottom w:val="none" w:sz="0" w:space="0" w:color="auto"/>
            <w:right w:val="none" w:sz="0" w:space="0" w:color="auto"/>
          </w:divBdr>
        </w:div>
        <w:div w:id="379674213">
          <w:marLeft w:val="0"/>
          <w:marRight w:val="0"/>
          <w:marTop w:val="0"/>
          <w:marBottom w:val="0"/>
          <w:divBdr>
            <w:top w:val="none" w:sz="0" w:space="0" w:color="auto"/>
            <w:left w:val="none" w:sz="0" w:space="0" w:color="auto"/>
            <w:bottom w:val="none" w:sz="0" w:space="0" w:color="auto"/>
            <w:right w:val="none" w:sz="0" w:space="0" w:color="auto"/>
          </w:divBdr>
        </w:div>
        <w:div w:id="2061439940">
          <w:marLeft w:val="0"/>
          <w:marRight w:val="0"/>
          <w:marTop w:val="0"/>
          <w:marBottom w:val="0"/>
          <w:divBdr>
            <w:top w:val="none" w:sz="0" w:space="0" w:color="auto"/>
            <w:left w:val="none" w:sz="0" w:space="0" w:color="auto"/>
            <w:bottom w:val="none" w:sz="0" w:space="0" w:color="auto"/>
            <w:right w:val="none" w:sz="0" w:space="0" w:color="auto"/>
          </w:divBdr>
        </w:div>
        <w:div w:id="1427925393">
          <w:marLeft w:val="0"/>
          <w:marRight w:val="0"/>
          <w:marTop w:val="0"/>
          <w:marBottom w:val="0"/>
          <w:divBdr>
            <w:top w:val="none" w:sz="0" w:space="0" w:color="auto"/>
            <w:left w:val="none" w:sz="0" w:space="0" w:color="auto"/>
            <w:bottom w:val="none" w:sz="0" w:space="0" w:color="auto"/>
            <w:right w:val="none" w:sz="0" w:space="0" w:color="auto"/>
          </w:divBdr>
        </w:div>
        <w:div w:id="2099061248">
          <w:marLeft w:val="0"/>
          <w:marRight w:val="0"/>
          <w:marTop w:val="0"/>
          <w:marBottom w:val="0"/>
          <w:divBdr>
            <w:top w:val="none" w:sz="0" w:space="0" w:color="auto"/>
            <w:left w:val="none" w:sz="0" w:space="0" w:color="auto"/>
            <w:bottom w:val="none" w:sz="0" w:space="0" w:color="auto"/>
            <w:right w:val="none" w:sz="0" w:space="0" w:color="auto"/>
          </w:divBdr>
        </w:div>
        <w:div w:id="1742830806">
          <w:marLeft w:val="0"/>
          <w:marRight w:val="0"/>
          <w:marTop w:val="0"/>
          <w:marBottom w:val="0"/>
          <w:divBdr>
            <w:top w:val="none" w:sz="0" w:space="0" w:color="auto"/>
            <w:left w:val="none" w:sz="0" w:space="0" w:color="auto"/>
            <w:bottom w:val="none" w:sz="0" w:space="0" w:color="auto"/>
            <w:right w:val="none" w:sz="0" w:space="0" w:color="auto"/>
          </w:divBdr>
        </w:div>
        <w:div w:id="1166818793">
          <w:marLeft w:val="0"/>
          <w:marRight w:val="0"/>
          <w:marTop w:val="0"/>
          <w:marBottom w:val="0"/>
          <w:divBdr>
            <w:top w:val="none" w:sz="0" w:space="0" w:color="auto"/>
            <w:left w:val="none" w:sz="0" w:space="0" w:color="auto"/>
            <w:bottom w:val="none" w:sz="0" w:space="0" w:color="auto"/>
            <w:right w:val="none" w:sz="0" w:space="0" w:color="auto"/>
          </w:divBdr>
        </w:div>
        <w:div w:id="1075320588">
          <w:marLeft w:val="0"/>
          <w:marRight w:val="0"/>
          <w:marTop w:val="0"/>
          <w:marBottom w:val="0"/>
          <w:divBdr>
            <w:top w:val="none" w:sz="0" w:space="0" w:color="auto"/>
            <w:left w:val="none" w:sz="0" w:space="0" w:color="auto"/>
            <w:bottom w:val="none" w:sz="0" w:space="0" w:color="auto"/>
            <w:right w:val="none" w:sz="0" w:space="0" w:color="auto"/>
          </w:divBdr>
        </w:div>
        <w:div w:id="996764461">
          <w:marLeft w:val="0"/>
          <w:marRight w:val="0"/>
          <w:marTop w:val="0"/>
          <w:marBottom w:val="0"/>
          <w:divBdr>
            <w:top w:val="none" w:sz="0" w:space="0" w:color="auto"/>
            <w:left w:val="none" w:sz="0" w:space="0" w:color="auto"/>
            <w:bottom w:val="none" w:sz="0" w:space="0" w:color="auto"/>
            <w:right w:val="none" w:sz="0" w:space="0" w:color="auto"/>
          </w:divBdr>
        </w:div>
        <w:div w:id="983313176">
          <w:marLeft w:val="0"/>
          <w:marRight w:val="0"/>
          <w:marTop w:val="0"/>
          <w:marBottom w:val="0"/>
          <w:divBdr>
            <w:top w:val="none" w:sz="0" w:space="0" w:color="auto"/>
            <w:left w:val="none" w:sz="0" w:space="0" w:color="auto"/>
            <w:bottom w:val="none" w:sz="0" w:space="0" w:color="auto"/>
            <w:right w:val="none" w:sz="0" w:space="0" w:color="auto"/>
          </w:divBdr>
        </w:div>
        <w:div w:id="1551458145">
          <w:marLeft w:val="0"/>
          <w:marRight w:val="0"/>
          <w:marTop w:val="0"/>
          <w:marBottom w:val="0"/>
          <w:divBdr>
            <w:top w:val="none" w:sz="0" w:space="0" w:color="auto"/>
            <w:left w:val="none" w:sz="0" w:space="0" w:color="auto"/>
            <w:bottom w:val="none" w:sz="0" w:space="0" w:color="auto"/>
            <w:right w:val="none" w:sz="0" w:space="0" w:color="auto"/>
          </w:divBdr>
        </w:div>
        <w:div w:id="928998949">
          <w:marLeft w:val="0"/>
          <w:marRight w:val="0"/>
          <w:marTop w:val="0"/>
          <w:marBottom w:val="0"/>
          <w:divBdr>
            <w:top w:val="none" w:sz="0" w:space="0" w:color="auto"/>
            <w:left w:val="none" w:sz="0" w:space="0" w:color="auto"/>
            <w:bottom w:val="none" w:sz="0" w:space="0" w:color="auto"/>
            <w:right w:val="none" w:sz="0" w:space="0" w:color="auto"/>
          </w:divBdr>
        </w:div>
        <w:div w:id="999120956">
          <w:marLeft w:val="0"/>
          <w:marRight w:val="0"/>
          <w:marTop w:val="0"/>
          <w:marBottom w:val="0"/>
          <w:divBdr>
            <w:top w:val="none" w:sz="0" w:space="0" w:color="auto"/>
            <w:left w:val="none" w:sz="0" w:space="0" w:color="auto"/>
            <w:bottom w:val="none" w:sz="0" w:space="0" w:color="auto"/>
            <w:right w:val="none" w:sz="0" w:space="0" w:color="auto"/>
          </w:divBdr>
        </w:div>
        <w:div w:id="189883226">
          <w:marLeft w:val="0"/>
          <w:marRight w:val="0"/>
          <w:marTop w:val="0"/>
          <w:marBottom w:val="0"/>
          <w:divBdr>
            <w:top w:val="none" w:sz="0" w:space="0" w:color="auto"/>
            <w:left w:val="none" w:sz="0" w:space="0" w:color="auto"/>
            <w:bottom w:val="none" w:sz="0" w:space="0" w:color="auto"/>
            <w:right w:val="none" w:sz="0" w:space="0" w:color="auto"/>
          </w:divBdr>
        </w:div>
        <w:div w:id="426272688">
          <w:marLeft w:val="0"/>
          <w:marRight w:val="0"/>
          <w:marTop w:val="0"/>
          <w:marBottom w:val="0"/>
          <w:divBdr>
            <w:top w:val="none" w:sz="0" w:space="0" w:color="auto"/>
            <w:left w:val="none" w:sz="0" w:space="0" w:color="auto"/>
            <w:bottom w:val="none" w:sz="0" w:space="0" w:color="auto"/>
            <w:right w:val="none" w:sz="0" w:space="0" w:color="auto"/>
          </w:divBdr>
        </w:div>
        <w:div w:id="2015719953">
          <w:marLeft w:val="0"/>
          <w:marRight w:val="0"/>
          <w:marTop w:val="0"/>
          <w:marBottom w:val="0"/>
          <w:divBdr>
            <w:top w:val="none" w:sz="0" w:space="0" w:color="auto"/>
            <w:left w:val="none" w:sz="0" w:space="0" w:color="auto"/>
            <w:bottom w:val="none" w:sz="0" w:space="0" w:color="auto"/>
            <w:right w:val="none" w:sz="0" w:space="0" w:color="auto"/>
          </w:divBdr>
        </w:div>
        <w:div w:id="444271190">
          <w:marLeft w:val="0"/>
          <w:marRight w:val="0"/>
          <w:marTop w:val="0"/>
          <w:marBottom w:val="0"/>
          <w:divBdr>
            <w:top w:val="none" w:sz="0" w:space="0" w:color="auto"/>
            <w:left w:val="none" w:sz="0" w:space="0" w:color="auto"/>
            <w:bottom w:val="none" w:sz="0" w:space="0" w:color="auto"/>
            <w:right w:val="none" w:sz="0" w:space="0" w:color="auto"/>
          </w:divBdr>
        </w:div>
        <w:div w:id="588932643">
          <w:marLeft w:val="0"/>
          <w:marRight w:val="0"/>
          <w:marTop w:val="0"/>
          <w:marBottom w:val="0"/>
          <w:divBdr>
            <w:top w:val="none" w:sz="0" w:space="0" w:color="auto"/>
            <w:left w:val="none" w:sz="0" w:space="0" w:color="auto"/>
            <w:bottom w:val="none" w:sz="0" w:space="0" w:color="auto"/>
            <w:right w:val="none" w:sz="0" w:space="0" w:color="auto"/>
          </w:divBdr>
        </w:div>
        <w:div w:id="10956671">
          <w:marLeft w:val="0"/>
          <w:marRight w:val="0"/>
          <w:marTop w:val="0"/>
          <w:marBottom w:val="0"/>
          <w:divBdr>
            <w:top w:val="none" w:sz="0" w:space="0" w:color="auto"/>
            <w:left w:val="none" w:sz="0" w:space="0" w:color="auto"/>
            <w:bottom w:val="none" w:sz="0" w:space="0" w:color="auto"/>
            <w:right w:val="none" w:sz="0" w:space="0" w:color="auto"/>
          </w:divBdr>
        </w:div>
        <w:div w:id="620692584">
          <w:marLeft w:val="0"/>
          <w:marRight w:val="0"/>
          <w:marTop w:val="0"/>
          <w:marBottom w:val="0"/>
          <w:divBdr>
            <w:top w:val="none" w:sz="0" w:space="0" w:color="auto"/>
            <w:left w:val="none" w:sz="0" w:space="0" w:color="auto"/>
            <w:bottom w:val="none" w:sz="0" w:space="0" w:color="auto"/>
            <w:right w:val="none" w:sz="0" w:space="0" w:color="auto"/>
          </w:divBdr>
        </w:div>
        <w:div w:id="621881604">
          <w:marLeft w:val="0"/>
          <w:marRight w:val="0"/>
          <w:marTop w:val="0"/>
          <w:marBottom w:val="0"/>
          <w:divBdr>
            <w:top w:val="none" w:sz="0" w:space="0" w:color="auto"/>
            <w:left w:val="none" w:sz="0" w:space="0" w:color="auto"/>
            <w:bottom w:val="none" w:sz="0" w:space="0" w:color="auto"/>
            <w:right w:val="none" w:sz="0" w:space="0" w:color="auto"/>
          </w:divBdr>
        </w:div>
        <w:div w:id="257494228">
          <w:marLeft w:val="0"/>
          <w:marRight w:val="0"/>
          <w:marTop w:val="0"/>
          <w:marBottom w:val="0"/>
          <w:divBdr>
            <w:top w:val="none" w:sz="0" w:space="0" w:color="auto"/>
            <w:left w:val="none" w:sz="0" w:space="0" w:color="auto"/>
            <w:bottom w:val="none" w:sz="0" w:space="0" w:color="auto"/>
            <w:right w:val="none" w:sz="0" w:space="0" w:color="auto"/>
          </w:divBdr>
        </w:div>
        <w:div w:id="1051808157">
          <w:marLeft w:val="0"/>
          <w:marRight w:val="0"/>
          <w:marTop w:val="0"/>
          <w:marBottom w:val="0"/>
          <w:divBdr>
            <w:top w:val="none" w:sz="0" w:space="0" w:color="auto"/>
            <w:left w:val="none" w:sz="0" w:space="0" w:color="auto"/>
            <w:bottom w:val="none" w:sz="0" w:space="0" w:color="auto"/>
            <w:right w:val="none" w:sz="0" w:space="0" w:color="auto"/>
          </w:divBdr>
        </w:div>
        <w:div w:id="111630785">
          <w:marLeft w:val="0"/>
          <w:marRight w:val="0"/>
          <w:marTop w:val="0"/>
          <w:marBottom w:val="0"/>
          <w:divBdr>
            <w:top w:val="none" w:sz="0" w:space="0" w:color="auto"/>
            <w:left w:val="none" w:sz="0" w:space="0" w:color="auto"/>
            <w:bottom w:val="none" w:sz="0" w:space="0" w:color="auto"/>
            <w:right w:val="none" w:sz="0" w:space="0" w:color="auto"/>
          </w:divBdr>
        </w:div>
        <w:div w:id="1681539927">
          <w:marLeft w:val="0"/>
          <w:marRight w:val="0"/>
          <w:marTop w:val="0"/>
          <w:marBottom w:val="0"/>
          <w:divBdr>
            <w:top w:val="none" w:sz="0" w:space="0" w:color="auto"/>
            <w:left w:val="none" w:sz="0" w:space="0" w:color="auto"/>
            <w:bottom w:val="none" w:sz="0" w:space="0" w:color="auto"/>
            <w:right w:val="none" w:sz="0" w:space="0" w:color="auto"/>
          </w:divBdr>
        </w:div>
        <w:div w:id="2041740066">
          <w:marLeft w:val="0"/>
          <w:marRight w:val="0"/>
          <w:marTop w:val="0"/>
          <w:marBottom w:val="0"/>
          <w:divBdr>
            <w:top w:val="none" w:sz="0" w:space="0" w:color="auto"/>
            <w:left w:val="none" w:sz="0" w:space="0" w:color="auto"/>
            <w:bottom w:val="none" w:sz="0" w:space="0" w:color="auto"/>
            <w:right w:val="none" w:sz="0" w:space="0" w:color="auto"/>
          </w:divBdr>
        </w:div>
        <w:div w:id="1894926756">
          <w:marLeft w:val="0"/>
          <w:marRight w:val="0"/>
          <w:marTop w:val="0"/>
          <w:marBottom w:val="0"/>
          <w:divBdr>
            <w:top w:val="none" w:sz="0" w:space="0" w:color="auto"/>
            <w:left w:val="none" w:sz="0" w:space="0" w:color="auto"/>
            <w:bottom w:val="none" w:sz="0" w:space="0" w:color="auto"/>
            <w:right w:val="none" w:sz="0" w:space="0" w:color="auto"/>
          </w:divBdr>
        </w:div>
        <w:div w:id="764960782">
          <w:marLeft w:val="0"/>
          <w:marRight w:val="0"/>
          <w:marTop w:val="0"/>
          <w:marBottom w:val="0"/>
          <w:divBdr>
            <w:top w:val="none" w:sz="0" w:space="0" w:color="auto"/>
            <w:left w:val="none" w:sz="0" w:space="0" w:color="auto"/>
            <w:bottom w:val="none" w:sz="0" w:space="0" w:color="auto"/>
            <w:right w:val="none" w:sz="0" w:space="0" w:color="auto"/>
          </w:divBdr>
        </w:div>
        <w:div w:id="576326323">
          <w:marLeft w:val="0"/>
          <w:marRight w:val="0"/>
          <w:marTop w:val="0"/>
          <w:marBottom w:val="0"/>
          <w:divBdr>
            <w:top w:val="none" w:sz="0" w:space="0" w:color="auto"/>
            <w:left w:val="none" w:sz="0" w:space="0" w:color="auto"/>
            <w:bottom w:val="none" w:sz="0" w:space="0" w:color="auto"/>
            <w:right w:val="none" w:sz="0" w:space="0" w:color="auto"/>
          </w:divBdr>
        </w:div>
        <w:div w:id="1833644131">
          <w:marLeft w:val="0"/>
          <w:marRight w:val="0"/>
          <w:marTop w:val="0"/>
          <w:marBottom w:val="0"/>
          <w:divBdr>
            <w:top w:val="none" w:sz="0" w:space="0" w:color="auto"/>
            <w:left w:val="none" w:sz="0" w:space="0" w:color="auto"/>
            <w:bottom w:val="none" w:sz="0" w:space="0" w:color="auto"/>
            <w:right w:val="none" w:sz="0" w:space="0" w:color="auto"/>
          </w:divBdr>
        </w:div>
        <w:div w:id="1635789229">
          <w:marLeft w:val="0"/>
          <w:marRight w:val="0"/>
          <w:marTop w:val="0"/>
          <w:marBottom w:val="0"/>
          <w:divBdr>
            <w:top w:val="none" w:sz="0" w:space="0" w:color="auto"/>
            <w:left w:val="none" w:sz="0" w:space="0" w:color="auto"/>
            <w:bottom w:val="none" w:sz="0" w:space="0" w:color="auto"/>
            <w:right w:val="none" w:sz="0" w:space="0" w:color="auto"/>
          </w:divBdr>
        </w:div>
        <w:div w:id="1832865298">
          <w:marLeft w:val="0"/>
          <w:marRight w:val="0"/>
          <w:marTop w:val="0"/>
          <w:marBottom w:val="0"/>
          <w:divBdr>
            <w:top w:val="none" w:sz="0" w:space="0" w:color="auto"/>
            <w:left w:val="none" w:sz="0" w:space="0" w:color="auto"/>
            <w:bottom w:val="none" w:sz="0" w:space="0" w:color="auto"/>
            <w:right w:val="none" w:sz="0" w:space="0" w:color="auto"/>
          </w:divBdr>
        </w:div>
        <w:div w:id="531916803">
          <w:marLeft w:val="0"/>
          <w:marRight w:val="0"/>
          <w:marTop w:val="0"/>
          <w:marBottom w:val="0"/>
          <w:divBdr>
            <w:top w:val="none" w:sz="0" w:space="0" w:color="auto"/>
            <w:left w:val="none" w:sz="0" w:space="0" w:color="auto"/>
            <w:bottom w:val="none" w:sz="0" w:space="0" w:color="auto"/>
            <w:right w:val="none" w:sz="0" w:space="0" w:color="auto"/>
          </w:divBdr>
        </w:div>
        <w:div w:id="1916628560">
          <w:marLeft w:val="0"/>
          <w:marRight w:val="0"/>
          <w:marTop w:val="0"/>
          <w:marBottom w:val="0"/>
          <w:divBdr>
            <w:top w:val="none" w:sz="0" w:space="0" w:color="auto"/>
            <w:left w:val="none" w:sz="0" w:space="0" w:color="auto"/>
            <w:bottom w:val="none" w:sz="0" w:space="0" w:color="auto"/>
            <w:right w:val="none" w:sz="0" w:space="0" w:color="auto"/>
          </w:divBdr>
        </w:div>
        <w:div w:id="667708003">
          <w:marLeft w:val="0"/>
          <w:marRight w:val="0"/>
          <w:marTop w:val="0"/>
          <w:marBottom w:val="0"/>
          <w:divBdr>
            <w:top w:val="none" w:sz="0" w:space="0" w:color="auto"/>
            <w:left w:val="none" w:sz="0" w:space="0" w:color="auto"/>
            <w:bottom w:val="none" w:sz="0" w:space="0" w:color="auto"/>
            <w:right w:val="none" w:sz="0" w:space="0" w:color="auto"/>
          </w:divBdr>
        </w:div>
        <w:div w:id="22757492">
          <w:marLeft w:val="0"/>
          <w:marRight w:val="0"/>
          <w:marTop w:val="0"/>
          <w:marBottom w:val="0"/>
          <w:divBdr>
            <w:top w:val="none" w:sz="0" w:space="0" w:color="auto"/>
            <w:left w:val="none" w:sz="0" w:space="0" w:color="auto"/>
            <w:bottom w:val="none" w:sz="0" w:space="0" w:color="auto"/>
            <w:right w:val="none" w:sz="0" w:space="0" w:color="auto"/>
          </w:divBdr>
        </w:div>
        <w:div w:id="980882515">
          <w:marLeft w:val="0"/>
          <w:marRight w:val="0"/>
          <w:marTop w:val="0"/>
          <w:marBottom w:val="0"/>
          <w:divBdr>
            <w:top w:val="none" w:sz="0" w:space="0" w:color="auto"/>
            <w:left w:val="none" w:sz="0" w:space="0" w:color="auto"/>
            <w:bottom w:val="none" w:sz="0" w:space="0" w:color="auto"/>
            <w:right w:val="none" w:sz="0" w:space="0" w:color="auto"/>
          </w:divBdr>
        </w:div>
        <w:div w:id="984895040">
          <w:marLeft w:val="0"/>
          <w:marRight w:val="0"/>
          <w:marTop w:val="0"/>
          <w:marBottom w:val="0"/>
          <w:divBdr>
            <w:top w:val="none" w:sz="0" w:space="0" w:color="auto"/>
            <w:left w:val="none" w:sz="0" w:space="0" w:color="auto"/>
            <w:bottom w:val="none" w:sz="0" w:space="0" w:color="auto"/>
            <w:right w:val="none" w:sz="0" w:space="0" w:color="auto"/>
          </w:divBdr>
        </w:div>
        <w:div w:id="39675609">
          <w:marLeft w:val="0"/>
          <w:marRight w:val="0"/>
          <w:marTop w:val="0"/>
          <w:marBottom w:val="0"/>
          <w:divBdr>
            <w:top w:val="none" w:sz="0" w:space="0" w:color="auto"/>
            <w:left w:val="none" w:sz="0" w:space="0" w:color="auto"/>
            <w:bottom w:val="none" w:sz="0" w:space="0" w:color="auto"/>
            <w:right w:val="none" w:sz="0" w:space="0" w:color="auto"/>
          </w:divBdr>
        </w:div>
        <w:div w:id="992104073">
          <w:marLeft w:val="0"/>
          <w:marRight w:val="0"/>
          <w:marTop w:val="0"/>
          <w:marBottom w:val="0"/>
          <w:divBdr>
            <w:top w:val="none" w:sz="0" w:space="0" w:color="auto"/>
            <w:left w:val="none" w:sz="0" w:space="0" w:color="auto"/>
            <w:bottom w:val="none" w:sz="0" w:space="0" w:color="auto"/>
            <w:right w:val="none" w:sz="0" w:space="0" w:color="auto"/>
          </w:divBdr>
        </w:div>
        <w:div w:id="1795950371">
          <w:marLeft w:val="0"/>
          <w:marRight w:val="0"/>
          <w:marTop w:val="0"/>
          <w:marBottom w:val="0"/>
          <w:divBdr>
            <w:top w:val="none" w:sz="0" w:space="0" w:color="auto"/>
            <w:left w:val="none" w:sz="0" w:space="0" w:color="auto"/>
            <w:bottom w:val="none" w:sz="0" w:space="0" w:color="auto"/>
            <w:right w:val="none" w:sz="0" w:space="0" w:color="auto"/>
          </w:divBdr>
        </w:div>
        <w:div w:id="1648824760">
          <w:marLeft w:val="0"/>
          <w:marRight w:val="0"/>
          <w:marTop w:val="0"/>
          <w:marBottom w:val="0"/>
          <w:divBdr>
            <w:top w:val="none" w:sz="0" w:space="0" w:color="auto"/>
            <w:left w:val="none" w:sz="0" w:space="0" w:color="auto"/>
            <w:bottom w:val="none" w:sz="0" w:space="0" w:color="auto"/>
            <w:right w:val="none" w:sz="0" w:space="0" w:color="auto"/>
          </w:divBdr>
        </w:div>
        <w:div w:id="1211570055">
          <w:marLeft w:val="0"/>
          <w:marRight w:val="0"/>
          <w:marTop w:val="0"/>
          <w:marBottom w:val="0"/>
          <w:divBdr>
            <w:top w:val="none" w:sz="0" w:space="0" w:color="auto"/>
            <w:left w:val="none" w:sz="0" w:space="0" w:color="auto"/>
            <w:bottom w:val="none" w:sz="0" w:space="0" w:color="auto"/>
            <w:right w:val="none" w:sz="0" w:space="0" w:color="auto"/>
          </w:divBdr>
        </w:div>
        <w:div w:id="862476663">
          <w:marLeft w:val="0"/>
          <w:marRight w:val="0"/>
          <w:marTop w:val="0"/>
          <w:marBottom w:val="0"/>
          <w:divBdr>
            <w:top w:val="none" w:sz="0" w:space="0" w:color="auto"/>
            <w:left w:val="none" w:sz="0" w:space="0" w:color="auto"/>
            <w:bottom w:val="none" w:sz="0" w:space="0" w:color="auto"/>
            <w:right w:val="none" w:sz="0" w:space="0" w:color="auto"/>
          </w:divBdr>
        </w:div>
        <w:div w:id="1040326029">
          <w:marLeft w:val="0"/>
          <w:marRight w:val="0"/>
          <w:marTop w:val="0"/>
          <w:marBottom w:val="0"/>
          <w:divBdr>
            <w:top w:val="none" w:sz="0" w:space="0" w:color="auto"/>
            <w:left w:val="none" w:sz="0" w:space="0" w:color="auto"/>
            <w:bottom w:val="none" w:sz="0" w:space="0" w:color="auto"/>
            <w:right w:val="none" w:sz="0" w:space="0" w:color="auto"/>
          </w:divBdr>
        </w:div>
        <w:div w:id="851257093">
          <w:marLeft w:val="0"/>
          <w:marRight w:val="0"/>
          <w:marTop w:val="0"/>
          <w:marBottom w:val="0"/>
          <w:divBdr>
            <w:top w:val="none" w:sz="0" w:space="0" w:color="auto"/>
            <w:left w:val="none" w:sz="0" w:space="0" w:color="auto"/>
            <w:bottom w:val="none" w:sz="0" w:space="0" w:color="auto"/>
            <w:right w:val="none" w:sz="0" w:space="0" w:color="auto"/>
          </w:divBdr>
        </w:div>
        <w:div w:id="2099057776">
          <w:marLeft w:val="0"/>
          <w:marRight w:val="0"/>
          <w:marTop w:val="0"/>
          <w:marBottom w:val="0"/>
          <w:divBdr>
            <w:top w:val="none" w:sz="0" w:space="0" w:color="auto"/>
            <w:left w:val="none" w:sz="0" w:space="0" w:color="auto"/>
            <w:bottom w:val="none" w:sz="0" w:space="0" w:color="auto"/>
            <w:right w:val="none" w:sz="0" w:space="0" w:color="auto"/>
          </w:divBdr>
        </w:div>
        <w:div w:id="541525717">
          <w:marLeft w:val="0"/>
          <w:marRight w:val="0"/>
          <w:marTop w:val="0"/>
          <w:marBottom w:val="0"/>
          <w:divBdr>
            <w:top w:val="none" w:sz="0" w:space="0" w:color="auto"/>
            <w:left w:val="none" w:sz="0" w:space="0" w:color="auto"/>
            <w:bottom w:val="none" w:sz="0" w:space="0" w:color="auto"/>
            <w:right w:val="none" w:sz="0" w:space="0" w:color="auto"/>
          </w:divBdr>
        </w:div>
        <w:div w:id="856964970">
          <w:marLeft w:val="0"/>
          <w:marRight w:val="0"/>
          <w:marTop w:val="0"/>
          <w:marBottom w:val="0"/>
          <w:divBdr>
            <w:top w:val="none" w:sz="0" w:space="0" w:color="auto"/>
            <w:left w:val="none" w:sz="0" w:space="0" w:color="auto"/>
            <w:bottom w:val="none" w:sz="0" w:space="0" w:color="auto"/>
            <w:right w:val="none" w:sz="0" w:space="0" w:color="auto"/>
          </w:divBdr>
        </w:div>
        <w:div w:id="1428888563">
          <w:marLeft w:val="0"/>
          <w:marRight w:val="0"/>
          <w:marTop w:val="0"/>
          <w:marBottom w:val="0"/>
          <w:divBdr>
            <w:top w:val="none" w:sz="0" w:space="0" w:color="auto"/>
            <w:left w:val="none" w:sz="0" w:space="0" w:color="auto"/>
            <w:bottom w:val="none" w:sz="0" w:space="0" w:color="auto"/>
            <w:right w:val="none" w:sz="0" w:space="0" w:color="auto"/>
          </w:divBdr>
        </w:div>
        <w:div w:id="1114327827">
          <w:marLeft w:val="0"/>
          <w:marRight w:val="0"/>
          <w:marTop w:val="0"/>
          <w:marBottom w:val="0"/>
          <w:divBdr>
            <w:top w:val="none" w:sz="0" w:space="0" w:color="auto"/>
            <w:left w:val="none" w:sz="0" w:space="0" w:color="auto"/>
            <w:bottom w:val="none" w:sz="0" w:space="0" w:color="auto"/>
            <w:right w:val="none" w:sz="0" w:space="0" w:color="auto"/>
          </w:divBdr>
        </w:div>
        <w:div w:id="867646350">
          <w:marLeft w:val="0"/>
          <w:marRight w:val="0"/>
          <w:marTop w:val="0"/>
          <w:marBottom w:val="0"/>
          <w:divBdr>
            <w:top w:val="none" w:sz="0" w:space="0" w:color="auto"/>
            <w:left w:val="none" w:sz="0" w:space="0" w:color="auto"/>
            <w:bottom w:val="none" w:sz="0" w:space="0" w:color="auto"/>
            <w:right w:val="none" w:sz="0" w:space="0" w:color="auto"/>
          </w:divBdr>
        </w:div>
        <w:div w:id="1059549924">
          <w:marLeft w:val="0"/>
          <w:marRight w:val="0"/>
          <w:marTop w:val="0"/>
          <w:marBottom w:val="0"/>
          <w:divBdr>
            <w:top w:val="none" w:sz="0" w:space="0" w:color="auto"/>
            <w:left w:val="none" w:sz="0" w:space="0" w:color="auto"/>
            <w:bottom w:val="none" w:sz="0" w:space="0" w:color="auto"/>
            <w:right w:val="none" w:sz="0" w:space="0" w:color="auto"/>
          </w:divBdr>
        </w:div>
        <w:div w:id="792135513">
          <w:marLeft w:val="0"/>
          <w:marRight w:val="0"/>
          <w:marTop w:val="0"/>
          <w:marBottom w:val="0"/>
          <w:divBdr>
            <w:top w:val="none" w:sz="0" w:space="0" w:color="auto"/>
            <w:left w:val="none" w:sz="0" w:space="0" w:color="auto"/>
            <w:bottom w:val="none" w:sz="0" w:space="0" w:color="auto"/>
            <w:right w:val="none" w:sz="0" w:space="0" w:color="auto"/>
          </w:divBdr>
        </w:div>
        <w:div w:id="1960185064">
          <w:marLeft w:val="0"/>
          <w:marRight w:val="0"/>
          <w:marTop w:val="0"/>
          <w:marBottom w:val="0"/>
          <w:divBdr>
            <w:top w:val="none" w:sz="0" w:space="0" w:color="auto"/>
            <w:left w:val="none" w:sz="0" w:space="0" w:color="auto"/>
            <w:bottom w:val="none" w:sz="0" w:space="0" w:color="auto"/>
            <w:right w:val="none" w:sz="0" w:space="0" w:color="auto"/>
          </w:divBdr>
        </w:div>
        <w:div w:id="774178623">
          <w:marLeft w:val="0"/>
          <w:marRight w:val="0"/>
          <w:marTop w:val="0"/>
          <w:marBottom w:val="0"/>
          <w:divBdr>
            <w:top w:val="none" w:sz="0" w:space="0" w:color="auto"/>
            <w:left w:val="none" w:sz="0" w:space="0" w:color="auto"/>
            <w:bottom w:val="none" w:sz="0" w:space="0" w:color="auto"/>
            <w:right w:val="none" w:sz="0" w:space="0" w:color="auto"/>
          </w:divBdr>
        </w:div>
        <w:div w:id="2145845898">
          <w:marLeft w:val="0"/>
          <w:marRight w:val="0"/>
          <w:marTop w:val="0"/>
          <w:marBottom w:val="0"/>
          <w:divBdr>
            <w:top w:val="none" w:sz="0" w:space="0" w:color="auto"/>
            <w:left w:val="none" w:sz="0" w:space="0" w:color="auto"/>
            <w:bottom w:val="none" w:sz="0" w:space="0" w:color="auto"/>
            <w:right w:val="none" w:sz="0" w:space="0" w:color="auto"/>
          </w:divBdr>
        </w:div>
        <w:div w:id="1925407803">
          <w:marLeft w:val="0"/>
          <w:marRight w:val="0"/>
          <w:marTop w:val="0"/>
          <w:marBottom w:val="0"/>
          <w:divBdr>
            <w:top w:val="none" w:sz="0" w:space="0" w:color="auto"/>
            <w:left w:val="none" w:sz="0" w:space="0" w:color="auto"/>
            <w:bottom w:val="none" w:sz="0" w:space="0" w:color="auto"/>
            <w:right w:val="none" w:sz="0" w:space="0" w:color="auto"/>
          </w:divBdr>
        </w:div>
        <w:div w:id="1164660992">
          <w:marLeft w:val="0"/>
          <w:marRight w:val="0"/>
          <w:marTop w:val="0"/>
          <w:marBottom w:val="0"/>
          <w:divBdr>
            <w:top w:val="none" w:sz="0" w:space="0" w:color="auto"/>
            <w:left w:val="none" w:sz="0" w:space="0" w:color="auto"/>
            <w:bottom w:val="none" w:sz="0" w:space="0" w:color="auto"/>
            <w:right w:val="none" w:sz="0" w:space="0" w:color="auto"/>
          </w:divBdr>
        </w:div>
        <w:div w:id="4017659">
          <w:marLeft w:val="0"/>
          <w:marRight w:val="0"/>
          <w:marTop w:val="0"/>
          <w:marBottom w:val="0"/>
          <w:divBdr>
            <w:top w:val="none" w:sz="0" w:space="0" w:color="auto"/>
            <w:left w:val="none" w:sz="0" w:space="0" w:color="auto"/>
            <w:bottom w:val="none" w:sz="0" w:space="0" w:color="auto"/>
            <w:right w:val="none" w:sz="0" w:space="0" w:color="auto"/>
          </w:divBdr>
        </w:div>
        <w:div w:id="786706395">
          <w:marLeft w:val="0"/>
          <w:marRight w:val="0"/>
          <w:marTop w:val="0"/>
          <w:marBottom w:val="0"/>
          <w:divBdr>
            <w:top w:val="none" w:sz="0" w:space="0" w:color="auto"/>
            <w:left w:val="none" w:sz="0" w:space="0" w:color="auto"/>
            <w:bottom w:val="none" w:sz="0" w:space="0" w:color="auto"/>
            <w:right w:val="none" w:sz="0" w:space="0" w:color="auto"/>
          </w:divBdr>
        </w:div>
        <w:div w:id="1933511315">
          <w:marLeft w:val="0"/>
          <w:marRight w:val="0"/>
          <w:marTop w:val="0"/>
          <w:marBottom w:val="0"/>
          <w:divBdr>
            <w:top w:val="none" w:sz="0" w:space="0" w:color="auto"/>
            <w:left w:val="none" w:sz="0" w:space="0" w:color="auto"/>
            <w:bottom w:val="none" w:sz="0" w:space="0" w:color="auto"/>
            <w:right w:val="none" w:sz="0" w:space="0" w:color="auto"/>
          </w:divBdr>
        </w:div>
        <w:div w:id="752623663">
          <w:marLeft w:val="0"/>
          <w:marRight w:val="0"/>
          <w:marTop w:val="0"/>
          <w:marBottom w:val="0"/>
          <w:divBdr>
            <w:top w:val="none" w:sz="0" w:space="0" w:color="auto"/>
            <w:left w:val="none" w:sz="0" w:space="0" w:color="auto"/>
            <w:bottom w:val="none" w:sz="0" w:space="0" w:color="auto"/>
            <w:right w:val="none" w:sz="0" w:space="0" w:color="auto"/>
          </w:divBdr>
        </w:div>
        <w:div w:id="1080099195">
          <w:marLeft w:val="0"/>
          <w:marRight w:val="0"/>
          <w:marTop w:val="0"/>
          <w:marBottom w:val="0"/>
          <w:divBdr>
            <w:top w:val="none" w:sz="0" w:space="0" w:color="auto"/>
            <w:left w:val="none" w:sz="0" w:space="0" w:color="auto"/>
            <w:bottom w:val="none" w:sz="0" w:space="0" w:color="auto"/>
            <w:right w:val="none" w:sz="0" w:space="0" w:color="auto"/>
          </w:divBdr>
        </w:div>
        <w:div w:id="1716200803">
          <w:marLeft w:val="0"/>
          <w:marRight w:val="0"/>
          <w:marTop w:val="0"/>
          <w:marBottom w:val="0"/>
          <w:divBdr>
            <w:top w:val="none" w:sz="0" w:space="0" w:color="auto"/>
            <w:left w:val="none" w:sz="0" w:space="0" w:color="auto"/>
            <w:bottom w:val="none" w:sz="0" w:space="0" w:color="auto"/>
            <w:right w:val="none" w:sz="0" w:space="0" w:color="auto"/>
          </w:divBdr>
        </w:div>
        <w:div w:id="1201555946">
          <w:marLeft w:val="0"/>
          <w:marRight w:val="0"/>
          <w:marTop w:val="0"/>
          <w:marBottom w:val="0"/>
          <w:divBdr>
            <w:top w:val="none" w:sz="0" w:space="0" w:color="auto"/>
            <w:left w:val="none" w:sz="0" w:space="0" w:color="auto"/>
            <w:bottom w:val="none" w:sz="0" w:space="0" w:color="auto"/>
            <w:right w:val="none" w:sz="0" w:space="0" w:color="auto"/>
          </w:divBdr>
        </w:div>
        <w:div w:id="1185828752">
          <w:marLeft w:val="0"/>
          <w:marRight w:val="0"/>
          <w:marTop w:val="0"/>
          <w:marBottom w:val="0"/>
          <w:divBdr>
            <w:top w:val="none" w:sz="0" w:space="0" w:color="auto"/>
            <w:left w:val="none" w:sz="0" w:space="0" w:color="auto"/>
            <w:bottom w:val="none" w:sz="0" w:space="0" w:color="auto"/>
            <w:right w:val="none" w:sz="0" w:space="0" w:color="auto"/>
          </w:divBdr>
        </w:div>
        <w:div w:id="1518737941">
          <w:marLeft w:val="0"/>
          <w:marRight w:val="0"/>
          <w:marTop w:val="0"/>
          <w:marBottom w:val="0"/>
          <w:divBdr>
            <w:top w:val="none" w:sz="0" w:space="0" w:color="auto"/>
            <w:left w:val="none" w:sz="0" w:space="0" w:color="auto"/>
            <w:bottom w:val="none" w:sz="0" w:space="0" w:color="auto"/>
            <w:right w:val="none" w:sz="0" w:space="0" w:color="auto"/>
          </w:divBdr>
        </w:div>
        <w:div w:id="705563378">
          <w:marLeft w:val="0"/>
          <w:marRight w:val="0"/>
          <w:marTop w:val="0"/>
          <w:marBottom w:val="0"/>
          <w:divBdr>
            <w:top w:val="none" w:sz="0" w:space="0" w:color="auto"/>
            <w:left w:val="none" w:sz="0" w:space="0" w:color="auto"/>
            <w:bottom w:val="none" w:sz="0" w:space="0" w:color="auto"/>
            <w:right w:val="none" w:sz="0" w:space="0" w:color="auto"/>
          </w:divBdr>
        </w:div>
        <w:div w:id="47923090">
          <w:marLeft w:val="0"/>
          <w:marRight w:val="0"/>
          <w:marTop w:val="0"/>
          <w:marBottom w:val="0"/>
          <w:divBdr>
            <w:top w:val="none" w:sz="0" w:space="0" w:color="auto"/>
            <w:left w:val="none" w:sz="0" w:space="0" w:color="auto"/>
            <w:bottom w:val="none" w:sz="0" w:space="0" w:color="auto"/>
            <w:right w:val="none" w:sz="0" w:space="0" w:color="auto"/>
          </w:divBdr>
        </w:div>
        <w:div w:id="1745298279">
          <w:marLeft w:val="0"/>
          <w:marRight w:val="0"/>
          <w:marTop w:val="0"/>
          <w:marBottom w:val="0"/>
          <w:divBdr>
            <w:top w:val="none" w:sz="0" w:space="0" w:color="auto"/>
            <w:left w:val="none" w:sz="0" w:space="0" w:color="auto"/>
            <w:bottom w:val="none" w:sz="0" w:space="0" w:color="auto"/>
            <w:right w:val="none" w:sz="0" w:space="0" w:color="auto"/>
          </w:divBdr>
        </w:div>
        <w:div w:id="1207449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1B343809B7E7245AF2532896952662A" ma:contentTypeVersion="9" ma:contentTypeDescription="Loo uus dokument" ma:contentTypeScope="" ma:versionID="88cf7987585a345a44f9a908907a03e3">
  <xsd:schema xmlns:xsd="http://www.w3.org/2001/XMLSchema" xmlns:xs="http://www.w3.org/2001/XMLSchema" xmlns:p="http://schemas.microsoft.com/office/2006/metadata/properties" xmlns:ns3="29408654-5ae7-4af2-adce-5a4dd4ed2c48" targetNamespace="http://schemas.microsoft.com/office/2006/metadata/properties" ma:root="true" ma:fieldsID="aae0cd50acfc01fe338d71daf4af1dde" ns3:_="">
    <xsd:import namespace="29408654-5ae7-4af2-adce-5a4dd4ed2c48"/>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08654-5ae7-4af2-adce-5a4dd4ed2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22B9CE-D32A-453D-A91C-1B0349BD3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08654-5ae7-4af2-adce-5a4dd4ed2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233B04-C2EC-4338-B6D4-766D9B238E99}">
  <ds:schemaRefs>
    <ds:schemaRef ds:uri="http://schemas.microsoft.com/sharepoint/v3/contenttype/forms"/>
  </ds:schemaRefs>
</ds:datastoreItem>
</file>

<file path=customXml/itemProps3.xml><?xml version="1.0" encoding="utf-8"?>
<ds:datastoreItem xmlns:ds="http://schemas.openxmlformats.org/officeDocument/2006/customXml" ds:itemID="{DD2E945F-81C2-40F6-8C6F-75377DB2C2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911</Words>
  <Characters>5284</Characters>
  <Application>Microsoft Office Word</Application>
  <DocSecurity>0</DocSecurity>
  <Lines>44</Lines>
  <Paragraphs>12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taavi torim</dc:creator>
  <cp:keywords/>
  <dc:description/>
  <cp:lastModifiedBy>Kaitti Persidski</cp:lastModifiedBy>
  <cp:revision>78</cp:revision>
  <dcterms:created xsi:type="dcterms:W3CDTF">2024-11-12T13:46:00Z</dcterms:created>
  <dcterms:modified xsi:type="dcterms:W3CDTF">2024-11-15T09:32:00Z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0x01010081B343809B7E7245AF2532896952662A</vt:lpwstr>
  </property>
</Properties>
</file>